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37502" w14:textId="77777777" w:rsidR="00FF6CDF" w:rsidRDefault="00FF6CDF" w:rsidP="0098201F">
      <w:pPr>
        <w:jc w:val="center"/>
        <w:rPr>
          <w:rFonts w:ascii="ＭＳ 明朝" w:eastAsia="ＭＳ 明朝" w:hAnsi="ＭＳ 明朝"/>
          <w:sz w:val="24"/>
          <w:szCs w:val="24"/>
        </w:rPr>
      </w:pPr>
    </w:p>
    <w:p w14:paraId="36F0437B" w14:textId="2D1761E6" w:rsidR="0069446E" w:rsidRDefault="006332C7" w:rsidP="00C80BBD">
      <w:pPr>
        <w:jc w:val="center"/>
        <w:rPr>
          <w:rFonts w:ascii="ＭＳ 明朝" w:eastAsia="ＭＳ 明朝" w:hAnsi="ＭＳ 明朝" w:hint="eastAsia"/>
          <w:sz w:val="24"/>
          <w:szCs w:val="24"/>
        </w:rPr>
      </w:pPr>
      <w:r w:rsidRPr="00771070">
        <w:rPr>
          <w:rFonts w:ascii="ＭＳ 明朝" w:eastAsia="ＭＳ 明朝" w:hAnsi="ＭＳ 明朝" w:hint="eastAsia"/>
          <w:sz w:val="24"/>
          <w:szCs w:val="24"/>
        </w:rPr>
        <w:t>会計年度任用職員</w:t>
      </w:r>
      <w:r w:rsidR="008568DA">
        <w:rPr>
          <w:rFonts w:ascii="ＭＳ 明朝" w:eastAsia="ＭＳ 明朝" w:hAnsi="ＭＳ 明朝" w:hint="eastAsia"/>
          <w:sz w:val="24"/>
          <w:szCs w:val="24"/>
        </w:rPr>
        <w:t xml:space="preserve"> </w:t>
      </w:r>
      <w:r w:rsidRPr="00771070">
        <w:rPr>
          <w:rFonts w:ascii="ＭＳ 明朝" w:eastAsia="ＭＳ 明朝" w:hAnsi="ＭＳ 明朝" w:hint="eastAsia"/>
          <w:sz w:val="24"/>
          <w:szCs w:val="24"/>
        </w:rPr>
        <w:t>募集</w:t>
      </w:r>
      <w:r w:rsidR="0098201F">
        <w:rPr>
          <w:rFonts w:ascii="ＭＳ 明朝" w:eastAsia="ＭＳ 明朝" w:hAnsi="ＭＳ 明朝" w:hint="eastAsia"/>
          <w:sz w:val="24"/>
          <w:szCs w:val="24"/>
        </w:rPr>
        <w:t>案内</w:t>
      </w:r>
      <w:bookmarkStart w:id="0" w:name="_GoBack"/>
      <w:bookmarkEnd w:id="0"/>
    </w:p>
    <w:tbl>
      <w:tblPr>
        <w:tblStyle w:val="a3"/>
        <w:tblW w:w="9640" w:type="dxa"/>
        <w:tblInd w:w="-147" w:type="dxa"/>
        <w:tblLook w:val="04A0" w:firstRow="1" w:lastRow="0" w:firstColumn="1" w:lastColumn="0" w:noHBand="0" w:noVBand="1"/>
      </w:tblPr>
      <w:tblGrid>
        <w:gridCol w:w="1560"/>
        <w:gridCol w:w="8080"/>
      </w:tblGrid>
      <w:tr w:rsidR="00353850" w:rsidRPr="00771070" w14:paraId="15FDA9D9" w14:textId="77777777" w:rsidTr="008568DA">
        <w:tc>
          <w:tcPr>
            <w:tcW w:w="1560" w:type="dxa"/>
            <w:vAlign w:val="center"/>
          </w:tcPr>
          <w:p w14:paraId="77FEBD6C" w14:textId="77777777" w:rsidR="00353850" w:rsidRPr="00C63F74" w:rsidRDefault="00353850">
            <w:pPr>
              <w:rPr>
                <w:rFonts w:ascii="ＭＳ 明朝" w:eastAsia="ＭＳ 明朝" w:hAnsi="ＭＳ 明朝"/>
                <w:sz w:val="24"/>
                <w:szCs w:val="24"/>
              </w:rPr>
            </w:pPr>
            <w:r w:rsidRPr="00C63F74">
              <w:rPr>
                <w:rFonts w:ascii="ＭＳ 明朝" w:eastAsia="ＭＳ 明朝" w:hAnsi="ＭＳ 明朝" w:hint="eastAsia"/>
                <w:sz w:val="24"/>
                <w:szCs w:val="24"/>
              </w:rPr>
              <w:t>職名</w:t>
            </w:r>
          </w:p>
        </w:tc>
        <w:tc>
          <w:tcPr>
            <w:tcW w:w="8080" w:type="dxa"/>
            <w:vAlign w:val="center"/>
          </w:tcPr>
          <w:p w14:paraId="02B5DD76" w14:textId="64B89E11" w:rsidR="00353850" w:rsidRPr="00C63F74" w:rsidRDefault="00092A44" w:rsidP="006332C7">
            <w:pPr>
              <w:ind w:rightChars="-1333" w:right="-2799"/>
              <w:rPr>
                <w:rFonts w:ascii="ＭＳ 明朝" w:eastAsia="ＭＳ 明朝" w:hAnsi="ＭＳ 明朝"/>
                <w:sz w:val="24"/>
                <w:szCs w:val="24"/>
              </w:rPr>
            </w:pPr>
            <w:r w:rsidRPr="00C63F74">
              <w:rPr>
                <w:rFonts w:ascii="ＭＳ 明朝" w:eastAsia="ＭＳ 明朝" w:hAnsi="ＭＳ 明朝" w:hint="eastAsia"/>
                <w:sz w:val="24"/>
                <w:szCs w:val="24"/>
              </w:rPr>
              <w:t>埋蔵文化財センター</w:t>
            </w:r>
            <w:r w:rsidR="006C73AD" w:rsidRPr="00C63F74">
              <w:rPr>
                <w:rFonts w:ascii="ＭＳ 明朝" w:eastAsia="ＭＳ 明朝" w:hAnsi="ＭＳ 明朝" w:hint="eastAsia"/>
                <w:sz w:val="24"/>
                <w:szCs w:val="24"/>
              </w:rPr>
              <w:t>業務</w:t>
            </w:r>
            <w:r w:rsidR="007D3C32" w:rsidRPr="00C63F74">
              <w:rPr>
                <w:rFonts w:ascii="ＭＳ 明朝" w:eastAsia="ＭＳ 明朝" w:hAnsi="ＭＳ 明朝" w:hint="eastAsia"/>
                <w:sz w:val="24"/>
                <w:szCs w:val="24"/>
              </w:rPr>
              <w:t>支援</w:t>
            </w:r>
            <w:r w:rsidR="006C73AD" w:rsidRPr="00C63F74">
              <w:rPr>
                <w:rFonts w:ascii="ＭＳ 明朝" w:eastAsia="ＭＳ 明朝" w:hAnsi="ＭＳ 明朝" w:hint="eastAsia"/>
                <w:sz w:val="24"/>
                <w:szCs w:val="24"/>
              </w:rPr>
              <w:t>員</w:t>
            </w:r>
          </w:p>
        </w:tc>
      </w:tr>
      <w:tr w:rsidR="006332C7" w:rsidRPr="00771070" w14:paraId="1D5F2999" w14:textId="77777777" w:rsidTr="008568DA">
        <w:tc>
          <w:tcPr>
            <w:tcW w:w="1560" w:type="dxa"/>
            <w:vAlign w:val="center"/>
          </w:tcPr>
          <w:p w14:paraId="3F69A33B" w14:textId="77777777" w:rsidR="006332C7" w:rsidRPr="00C63F74" w:rsidRDefault="006332C7">
            <w:pPr>
              <w:rPr>
                <w:rFonts w:ascii="ＭＳ 明朝" w:eastAsia="ＭＳ 明朝" w:hAnsi="ＭＳ 明朝"/>
                <w:sz w:val="24"/>
                <w:szCs w:val="24"/>
              </w:rPr>
            </w:pPr>
            <w:r w:rsidRPr="00C63F74">
              <w:rPr>
                <w:rFonts w:ascii="ＭＳ 明朝" w:eastAsia="ＭＳ 明朝" w:hAnsi="ＭＳ 明朝" w:hint="eastAsia"/>
                <w:sz w:val="24"/>
                <w:szCs w:val="24"/>
              </w:rPr>
              <w:t>業務内容</w:t>
            </w:r>
          </w:p>
        </w:tc>
        <w:tc>
          <w:tcPr>
            <w:tcW w:w="8080" w:type="dxa"/>
            <w:vAlign w:val="center"/>
          </w:tcPr>
          <w:p w14:paraId="0D028890" w14:textId="3E0BA9EE" w:rsidR="00771070" w:rsidRPr="00C63F74" w:rsidRDefault="006A2638" w:rsidP="006332C7">
            <w:pPr>
              <w:ind w:rightChars="-1333" w:right="-2799"/>
              <w:rPr>
                <w:rFonts w:ascii="ＭＳ 明朝" w:eastAsia="ＭＳ 明朝" w:hAnsi="ＭＳ 明朝"/>
                <w:sz w:val="24"/>
                <w:szCs w:val="24"/>
              </w:rPr>
            </w:pPr>
            <w:r>
              <w:rPr>
                <w:rFonts w:ascii="ＭＳ 明朝" w:eastAsia="ＭＳ 明朝" w:hAnsi="ＭＳ 明朝" w:hint="eastAsia"/>
                <w:sz w:val="24"/>
                <w:szCs w:val="24"/>
              </w:rPr>
              <w:t xml:space="preserve">１　</w:t>
            </w:r>
            <w:r w:rsidR="00EF0BBE" w:rsidRPr="00C63F74">
              <w:rPr>
                <w:rFonts w:ascii="ＭＳ 明朝" w:eastAsia="ＭＳ 明朝" w:hAnsi="ＭＳ 明朝" w:hint="eastAsia"/>
                <w:sz w:val="24"/>
                <w:szCs w:val="24"/>
              </w:rPr>
              <w:t>埋蔵文化財発掘</w:t>
            </w:r>
            <w:r w:rsidR="008F0394" w:rsidRPr="00C63F74">
              <w:rPr>
                <w:rFonts w:ascii="ＭＳ 明朝" w:eastAsia="ＭＳ 明朝" w:hAnsi="ＭＳ 明朝" w:hint="eastAsia"/>
                <w:sz w:val="24"/>
                <w:szCs w:val="24"/>
              </w:rPr>
              <w:t>等</w:t>
            </w:r>
            <w:r w:rsidR="003C5AFE" w:rsidRPr="00C63F74">
              <w:rPr>
                <w:rFonts w:ascii="ＭＳ 明朝" w:eastAsia="ＭＳ 明朝" w:hAnsi="ＭＳ 明朝" w:hint="eastAsia"/>
                <w:sz w:val="24"/>
                <w:szCs w:val="24"/>
              </w:rPr>
              <w:t>に</w:t>
            </w:r>
            <w:r w:rsidR="007D3C32" w:rsidRPr="00C63F74">
              <w:rPr>
                <w:rFonts w:ascii="ＭＳ 明朝" w:eastAsia="ＭＳ 明朝" w:hAnsi="ＭＳ 明朝" w:hint="eastAsia"/>
                <w:sz w:val="24"/>
                <w:szCs w:val="24"/>
              </w:rPr>
              <w:t>係る</w:t>
            </w:r>
            <w:r w:rsidR="002F2972" w:rsidRPr="00C63F74">
              <w:rPr>
                <w:rFonts w:ascii="ＭＳ 明朝" w:eastAsia="ＭＳ 明朝" w:hAnsi="ＭＳ 明朝" w:hint="eastAsia"/>
                <w:sz w:val="24"/>
                <w:szCs w:val="24"/>
              </w:rPr>
              <w:t>会計</w:t>
            </w:r>
            <w:r w:rsidR="00771070" w:rsidRPr="00C63F74">
              <w:rPr>
                <w:rFonts w:ascii="ＭＳ 明朝" w:eastAsia="ＭＳ 明朝" w:hAnsi="ＭＳ 明朝" w:hint="eastAsia"/>
                <w:sz w:val="24"/>
                <w:szCs w:val="24"/>
              </w:rPr>
              <w:t>業務</w:t>
            </w:r>
          </w:p>
          <w:p w14:paraId="0D8451E0" w14:textId="3653B8D8" w:rsidR="00771070" w:rsidRPr="00C63F74" w:rsidRDefault="006A2638" w:rsidP="006332C7">
            <w:pPr>
              <w:ind w:rightChars="-1333" w:right="-2799"/>
              <w:rPr>
                <w:rFonts w:ascii="ＭＳ 明朝" w:eastAsia="ＭＳ 明朝" w:hAnsi="ＭＳ 明朝"/>
                <w:sz w:val="24"/>
                <w:szCs w:val="24"/>
              </w:rPr>
            </w:pPr>
            <w:r>
              <w:rPr>
                <w:rFonts w:ascii="ＭＳ 明朝" w:eastAsia="ＭＳ 明朝" w:hAnsi="ＭＳ 明朝" w:hint="eastAsia"/>
                <w:sz w:val="24"/>
                <w:szCs w:val="24"/>
              </w:rPr>
              <w:t xml:space="preserve">２　</w:t>
            </w:r>
            <w:r w:rsidR="00147858" w:rsidRPr="00C63F74">
              <w:rPr>
                <w:rFonts w:ascii="ＭＳ 明朝" w:eastAsia="ＭＳ 明朝" w:hAnsi="ＭＳ 明朝" w:hint="eastAsia"/>
                <w:sz w:val="24"/>
                <w:szCs w:val="24"/>
              </w:rPr>
              <w:t>電話</w:t>
            </w:r>
            <w:r w:rsidR="00FF6CDF" w:rsidRPr="00C63F74">
              <w:rPr>
                <w:rFonts w:ascii="ＭＳ 明朝" w:eastAsia="ＭＳ 明朝" w:hAnsi="ＭＳ 明朝" w:hint="eastAsia"/>
                <w:sz w:val="24"/>
                <w:szCs w:val="24"/>
              </w:rPr>
              <w:t>・</w:t>
            </w:r>
            <w:r w:rsidR="00147858" w:rsidRPr="00C63F74">
              <w:rPr>
                <w:rFonts w:ascii="ＭＳ 明朝" w:eastAsia="ＭＳ 明朝" w:hAnsi="ＭＳ 明朝" w:hint="eastAsia"/>
                <w:sz w:val="24"/>
                <w:szCs w:val="24"/>
              </w:rPr>
              <w:t>窓口での応対業務</w:t>
            </w:r>
          </w:p>
          <w:p w14:paraId="1C0308E7" w14:textId="06FC3B5C" w:rsidR="00147858" w:rsidRPr="00C63F74" w:rsidRDefault="006A2638" w:rsidP="006332C7">
            <w:pPr>
              <w:ind w:rightChars="-1333" w:right="-2799"/>
              <w:rPr>
                <w:rFonts w:ascii="ＭＳ 明朝" w:eastAsia="ＭＳ 明朝" w:hAnsi="ＭＳ 明朝"/>
                <w:sz w:val="24"/>
                <w:szCs w:val="24"/>
              </w:rPr>
            </w:pPr>
            <w:r>
              <w:rPr>
                <w:rFonts w:ascii="ＭＳ 明朝" w:eastAsia="ＭＳ 明朝" w:hAnsi="ＭＳ 明朝" w:hint="eastAsia"/>
                <w:sz w:val="24"/>
                <w:szCs w:val="24"/>
              </w:rPr>
              <w:t xml:space="preserve">３　</w:t>
            </w:r>
            <w:r w:rsidR="00147858" w:rsidRPr="00C63F74">
              <w:rPr>
                <w:rFonts w:ascii="ＭＳ 明朝" w:eastAsia="ＭＳ 明朝" w:hAnsi="ＭＳ 明朝" w:hint="eastAsia"/>
                <w:sz w:val="24"/>
                <w:szCs w:val="24"/>
              </w:rPr>
              <w:t>書類</w:t>
            </w:r>
            <w:r w:rsidR="00FF6CDF" w:rsidRPr="00C63F74">
              <w:rPr>
                <w:rFonts w:ascii="ＭＳ 明朝" w:eastAsia="ＭＳ 明朝" w:hAnsi="ＭＳ 明朝" w:hint="eastAsia"/>
                <w:sz w:val="24"/>
                <w:szCs w:val="24"/>
              </w:rPr>
              <w:t>・</w:t>
            </w:r>
            <w:r w:rsidR="00147858" w:rsidRPr="00C63F74">
              <w:rPr>
                <w:rFonts w:ascii="ＭＳ 明朝" w:eastAsia="ＭＳ 明朝" w:hAnsi="ＭＳ 明朝" w:hint="eastAsia"/>
                <w:sz w:val="24"/>
                <w:szCs w:val="24"/>
              </w:rPr>
              <w:t>郵便物の整理</w:t>
            </w:r>
            <w:r w:rsidR="00FF6CDF" w:rsidRPr="00C63F74">
              <w:rPr>
                <w:rFonts w:ascii="ＭＳ 明朝" w:eastAsia="ＭＳ 明朝" w:hAnsi="ＭＳ 明朝" w:hint="eastAsia"/>
                <w:sz w:val="24"/>
                <w:szCs w:val="24"/>
              </w:rPr>
              <w:t>・</w:t>
            </w:r>
            <w:r w:rsidR="00147858" w:rsidRPr="00C63F74">
              <w:rPr>
                <w:rFonts w:ascii="ＭＳ 明朝" w:eastAsia="ＭＳ 明朝" w:hAnsi="ＭＳ 明朝" w:hint="eastAsia"/>
                <w:sz w:val="24"/>
                <w:szCs w:val="24"/>
              </w:rPr>
              <w:t>管理業務</w:t>
            </w:r>
          </w:p>
          <w:p w14:paraId="353DC299" w14:textId="080484A7" w:rsidR="00147858" w:rsidRPr="00C63F74" w:rsidRDefault="006A2638" w:rsidP="006332C7">
            <w:pPr>
              <w:ind w:rightChars="-1333" w:right="-2799"/>
              <w:rPr>
                <w:rFonts w:ascii="ＭＳ 明朝" w:eastAsia="ＭＳ 明朝" w:hAnsi="ＭＳ 明朝"/>
                <w:sz w:val="24"/>
                <w:szCs w:val="24"/>
              </w:rPr>
            </w:pPr>
            <w:r>
              <w:rPr>
                <w:rFonts w:ascii="ＭＳ 明朝" w:eastAsia="ＭＳ 明朝" w:hAnsi="ＭＳ 明朝" w:hint="eastAsia"/>
                <w:sz w:val="24"/>
                <w:szCs w:val="24"/>
              </w:rPr>
              <w:t xml:space="preserve">４　</w:t>
            </w:r>
            <w:r w:rsidR="00147858" w:rsidRPr="00C63F74">
              <w:rPr>
                <w:rFonts w:ascii="ＭＳ 明朝" w:eastAsia="ＭＳ 明朝" w:hAnsi="ＭＳ 明朝" w:hint="eastAsia"/>
                <w:sz w:val="24"/>
                <w:szCs w:val="24"/>
              </w:rPr>
              <w:t>その他、所属長が指示する業務</w:t>
            </w:r>
          </w:p>
        </w:tc>
      </w:tr>
      <w:tr w:rsidR="006332C7" w:rsidRPr="00771070" w14:paraId="375E423B" w14:textId="77777777" w:rsidTr="008568DA">
        <w:tc>
          <w:tcPr>
            <w:tcW w:w="1560" w:type="dxa"/>
            <w:vAlign w:val="center"/>
          </w:tcPr>
          <w:p w14:paraId="66CB8708" w14:textId="77777777" w:rsidR="006332C7" w:rsidRPr="00C63F74" w:rsidRDefault="006332C7">
            <w:pPr>
              <w:rPr>
                <w:rFonts w:ascii="ＭＳ 明朝" w:eastAsia="ＭＳ 明朝" w:hAnsi="ＭＳ 明朝"/>
                <w:sz w:val="24"/>
                <w:szCs w:val="24"/>
              </w:rPr>
            </w:pPr>
            <w:r w:rsidRPr="00C63F74">
              <w:rPr>
                <w:rFonts w:ascii="ＭＳ 明朝" w:eastAsia="ＭＳ 明朝" w:hAnsi="ＭＳ 明朝" w:hint="eastAsia"/>
                <w:sz w:val="24"/>
                <w:szCs w:val="24"/>
              </w:rPr>
              <w:t>募集人員</w:t>
            </w:r>
          </w:p>
        </w:tc>
        <w:tc>
          <w:tcPr>
            <w:tcW w:w="8080" w:type="dxa"/>
            <w:vAlign w:val="center"/>
          </w:tcPr>
          <w:p w14:paraId="29081D71" w14:textId="77777777" w:rsidR="006332C7" w:rsidRPr="00C63F74" w:rsidRDefault="00853493">
            <w:pPr>
              <w:rPr>
                <w:rFonts w:ascii="ＭＳ 明朝" w:eastAsia="ＭＳ 明朝" w:hAnsi="ＭＳ 明朝"/>
                <w:sz w:val="24"/>
                <w:szCs w:val="24"/>
              </w:rPr>
            </w:pPr>
            <w:r w:rsidRPr="00C63F74">
              <w:rPr>
                <w:rFonts w:ascii="ＭＳ 明朝" w:eastAsia="ＭＳ 明朝" w:hAnsi="ＭＳ 明朝" w:hint="eastAsia"/>
                <w:sz w:val="24"/>
                <w:szCs w:val="24"/>
              </w:rPr>
              <w:t>１名</w:t>
            </w:r>
          </w:p>
        </w:tc>
      </w:tr>
      <w:tr w:rsidR="006332C7" w:rsidRPr="00771070" w14:paraId="6E92E4CE" w14:textId="77777777" w:rsidTr="008568DA">
        <w:tc>
          <w:tcPr>
            <w:tcW w:w="1560" w:type="dxa"/>
            <w:vAlign w:val="center"/>
          </w:tcPr>
          <w:p w14:paraId="361FA488" w14:textId="7B5BC80B" w:rsidR="00F73E20" w:rsidRPr="00C63F74" w:rsidRDefault="006332C7" w:rsidP="001E256A">
            <w:pPr>
              <w:rPr>
                <w:rFonts w:ascii="ＭＳ 明朝" w:eastAsia="ＭＳ 明朝" w:hAnsi="ＭＳ 明朝"/>
                <w:sz w:val="24"/>
                <w:szCs w:val="24"/>
              </w:rPr>
            </w:pPr>
            <w:r w:rsidRPr="00C63F74">
              <w:rPr>
                <w:rFonts w:ascii="ＭＳ 明朝" w:eastAsia="ＭＳ 明朝" w:hAnsi="ＭＳ 明朝" w:hint="eastAsia"/>
                <w:sz w:val="24"/>
                <w:szCs w:val="24"/>
              </w:rPr>
              <w:t>募集要件</w:t>
            </w:r>
          </w:p>
        </w:tc>
        <w:tc>
          <w:tcPr>
            <w:tcW w:w="8080" w:type="dxa"/>
            <w:vAlign w:val="center"/>
          </w:tcPr>
          <w:p w14:paraId="76F7B9BD" w14:textId="5B320B9C" w:rsidR="00B375A3" w:rsidRPr="00C63F74" w:rsidRDefault="002F1041" w:rsidP="00B375A3">
            <w:pPr>
              <w:rPr>
                <w:rFonts w:ascii="ＭＳ 明朝" w:eastAsia="ＭＳ 明朝" w:hAnsi="ＭＳ 明朝"/>
                <w:sz w:val="24"/>
                <w:szCs w:val="24"/>
              </w:rPr>
            </w:pPr>
            <w:r w:rsidRPr="00C63F74">
              <w:rPr>
                <w:rFonts w:ascii="ＭＳ 明朝" w:eastAsia="ＭＳ 明朝" w:hAnsi="ＭＳ 明朝" w:hint="eastAsia"/>
                <w:sz w:val="24"/>
                <w:szCs w:val="24"/>
              </w:rPr>
              <w:t xml:space="preserve">１　</w:t>
            </w:r>
            <w:r w:rsidR="00B375A3" w:rsidRPr="00C63F74">
              <w:rPr>
                <w:rFonts w:ascii="ＭＳ 明朝" w:eastAsia="ＭＳ 明朝" w:hAnsi="ＭＳ 明朝" w:hint="eastAsia"/>
                <w:sz w:val="24"/>
                <w:szCs w:val="24"/>
              </w:rPr>
              <w:t>パソコン操作(Excel・Word</w:t>
            </w:r>
            <w:r w:rsidR="00B65294" w:rsidRPr="00C63F74">
              <w:rPr>
                <w:rFonts w:ascii="ＭＳ 明朝" w:eastAsia="ＭＳ 明朝" w:hAnsi="ＭＳ 明朝" w:hint="eastAsia"/>
                <w:sz w:val="24"/>
                <w:szCs w:val="24"/>
              </w:rPr>
              <w:t>又は一太郎</w:t>
            </w:r>
            <w:r w:rsidR="00B375A3" w:rsidRPr="00C63F74">
              <w:rPr>
                <w:rFonts w:ascii="ＭＳ 明朝" w:eastAsia="ＭＳ 明朝" w:hAnsi="ＭＳ 明朝" w:hint="eastAsia"/>
                <w:sz w:val="24"/>
                <w:szCs w:val="24"/>
              </w:rPr>
              <w:t>)ができる方を募集します。</w:t>
            </w:r>
          </w:p>
          <w:p w14:paraId="189D7AAE" w14:textId="068FE602" w:rsidR="004C2646" w:rsidRPr="00C63F74" w:rsidRDefault="002F1041">
            <w:pPr>
              <w:rPr>
                <w:rFonts w:ascii="ＭＳ 明朝" w:eastAsia="ＭＳ 明朝" w:hAnsi="ＭＳ 明朝"/>
                <w:sz w:val="24"/>
                <w:szCs w:val="24"/>
              </w:rPr>
            </w:pPr>
            <w:r w:rsidRPr="00C63F74">
              <w:rPr>
                <w:rFonts w:ascii="ＭＳ 明朝" w:eastAsia="ＭＳ 明朝" w:hAnsi="ＭＳ 明朝" w:hint="eastAsia"/>
                <w:sz w:val="24"/>
                <w:szCs w:val="24"/>
              </w:rPr>
              <w:t xml:space="preserve">２　</w:t>
            </w:r>
            <w:r w:rsidR="004C2646" w:rsidRPr="00C63F74">
              <w:rPr>
                <w:rFonts w:ascii="ＭＳ 明朝" w:eastAsia="ＭＳ 明朝" w:hAnsi="ＭＳ 明朝" w:hint="eastAsia"/>
                <w:sz w:val="24"/>
                <w:szCs w:val="24"/>
              </w:rPr>
              <w:t>年齢、学歴は問いません。</w:t>
            </w:r>
          </w:p>
          <w:p w14:paraId="6C7811CA" w14:textId="1D5E4773" w:rsidR="006332C7" w:rsidRPr="00C63F74" w:rsidRDefault="002F1041">
            <w:pPr>
              <w:rPr>
                <w:rFonts w:ascii="ＭＳ 明朝" w:eastAsia="ＭＳ 明朝" w:hAnsi="ＭＳ 明朝"/>
                <w:sz w:val="24"/>
                <w:szCs w:val="24"/>
              </w:rPr>
            </w:pPr>
            <w:r w:rsidRPr="00C63F74">
              <w:rPr>
                <w:rFonts w:ascii="ＭＳ 明朝" w:eastAsia="ＭＳ 明朝" w:hAnsi="ＭＳ 明朝" w:hint="eastAsia"/>
                <w:sz w:val="24"/>
                <w:szCs w:val="24"/>
              </w:rPr>
              <w:t xml:space="preserve">３　</w:t>
            </w:r>
            <w:r w:rsidR="00853493" w:rsidRPr="00C63F74">
              <w:rPr>
                <w:rFonts w:ascii="ＭＳ 明朝" w:eastAsia="ＭＳ 明朝" w:hAnsi="ＭＳ 明朝" w:hint="eastAsia"/>
                <w:sz w:val="24"/>
                <w:szCs w:val="24"/>
              </w:rPr>
              <w:t>次のうちいずれかに該当する方は応募できません。</w:t>
            </w:r>
          </w:p>
          <w:p w14:paraId="554F7582" w14:textId="77777777" w:rsidR="00853493" w:rsidRPr="00C63F74" w:rsidRDefault="0098201F" w:rsidP="0098201F">
            <w:pPr>
              <w:ind w:leftChars="100" w:left="450" w:hangingChars="100" w:hanging="240"/>
              <w:rPr>
                <w:rFonts w:ascii="ＭＳ 明朝" w:eastAsia="ＭＳ 明朝" w:hAnsi="ＭＳ 明朝"/>
                <w:sz w:val="24"/>
                <w:szCs w:val="24"/>
              </w:rPr>
            </w:pPr>
            <w:r w:rsidRPr="00C63F74">
              <w:rPr>
                <w:rFonts w:ascii="ＭＳ 明朝" w:eastAsia="ＭＳ 明朝" w:hAnsi="ＭＳ 明朝" w:hint="eastAsia"/>
                <w:sz w:val="24"/>
                <w:szCs w:val="24"/>
              </w:rPr>
              <w:t>①</w:t>
            </w:r>
            <w:r w:rsidR="00853493" w:rsidRPr="00C63F74">
              <w:rPr>
                <w:rFonts w:ascii="ＭＳ 明朝" w:eastAsia="ＭＳ 明朝" w:hAnsi="ＭＳ 明朝" w:hint="eastAsia"/>
                <w:sz w:val="24"/>
                <w:szCs w:val="24"/>
              </w:rPr>
              <w:t xml:space="preserve">　</w:t>
            </w:r>
            <w:r w:rsidRPr="00C63F74">
              <w:rPr>
                <w:rFonts w:ascii="ＭＳ 明朝" w:eastAsia="ＭＳ 明朝" w:hAnsi="ＭＳ 明朝" w:hint="eastAsia"/>
                <w:sz w:val="24"/>
                <w:szCs w:val="24"/>
              </w:rPr>
              <w:t>禁錮</w:t>
            </w:r>
            <w:r w:rsidR="00853493" w:rsidRPr="00C63F74">
              <w:rPr>
                <w:rFonts w:ascii="ＭＳ 明朝" w:eastAsia="ＭＳ 明朝" w:hAnsi="ＭＳ 明朝" w:hint="eastAsia"/>
                <w:sz w:val="24"/>
                <w:szCs w:val="24"/>
              </w:rPr>
              <w:t>以上の刑に処せられ、その執行を終わるまで又はその執行を受けることがなくなるまでの者</w:t>
            </w:r>
          </w:p>
          <w:p w14:paraId="31782420" w14:textId="7F0CEC74" w:rsidR="00853493" w:rsidRPr="00C63F74" w:rsidRDefault="0098201F" w:rsidP="008A4AA4">
            <w:pPr>
              <w:ind w:leftChars="100" w:left="450" w:hangingChars="100" w:hanging="240"/>
              <w:rPr>
                <w:rFonts w:ascii="ＭＳ 明朝" w:eastAsia="ＭＳ 明朝" w:hAnsi="ＭＳ 明朝"/>
                <w:sz w:val="24"/>
                <w:szCs w:val="24"/>
              </w:rPr>
            </w:pPr>
            <w:r w:rsidRPr="00C63F74">
              <w:rPr>
                <w:rFonts w:ascii="ＭＳ 明朝" w:eastAsia="ＭＳ 明朝" w:hAnsi="ＭＳ 明朝" w:hint="eastAsia"/>
                <w:sz w:val="24"/>
                <w:szCs w:val="24"/>
              </w:rPr>
              <w:t>②</w:t>
            </w:r>
            <w:r w:rsidR="00853493" w:rsidRPr="00C63F74">
              <w:rPr>
                <w:rFonts w:ascii="ＭＳ 明朝" w:eastAsia="ＭＳ 明朝" w:hAnsi="ＭＳ 明朝" w:hint="eastAsia"/>
                <w:sz w:val="24"/>
                <w:szCs w:val="24"/>
              </w:rPr>
              <w:t xml:space="preserve">　宮崎県職員</w:t>
            </w:r>
            <w:r w:rsidR="00983B6D" w:rsidRPr="00C63F74">
              <w:rPr>
                <w:rFonts w:ascii="ＭＳ 明朝" w:eastAsia="ＭＳ 明朝" w:hAnsi="ＭＳ 明朝" w:hint="eastAsia"/>
                <w:kern w:val="0"/>
                <w:sz w:val="24"/>
                <w:szCs w:val="24"/>
              </w:rPr>
              <w:t>又は宮崎県の県費負担教職員として</w:t>
            </w:r>
            <w:r w:rsidR="00853493" w:rsidRPr="00C63F74">
              <w:rPr>
                <w:rFonts w:ascii="ＭＳ 明朝" w:eastAsia="ＭＳ 明朝" w:hAnsi="ＭＳ 明朝" w:hint="eastAsia"/>
                <w:sz w:val="24"/>
                <w:szCs w:val="24"/>
              </w:rPr>
              <w:t>懲戒免職の処分を受け、当該処分の日から２年を経過しない者</w:t>
            </w:r>
          </w:p>
          <w:p w14:paraId="454809B5" w14:textId="77777777" w:rsidR="00853493" w:rsidRPr="00C63F74" w:rsidRDefault="0098201F" w:rsidP="008A4AA4">
            <w:pPr>
              <w:ind w:leftChars="100" w:left="450" w:hangingChars="100" w:hanging="240"/>
              <w:rPr>
                <w:rFonts w:ascii="ＭＳ 明朝" w:eastAsia="ＭＳ 明朝" w:hAnsi="ＭＳ 明朝"/>
                <w:sz w:val="24"/>
                <w:szCs w:val="24"/>
              </w:rPr>
            </w:pPr>
            <w:r w:rsidRPr="00C63F74">
              <w:rPr>
                <w:rFonts w:ascii="ＭＳ 明朝" w:eastAsia="ＭＳ 明朝" w:hAnsi="ＭＳ 明朝" w:hint="eastAsia"/>
                <w:sz w:val="24"/>
                <w:szCs w:val="24"/>
              </w:rPr>
              <w:t>③</w:t>
            </w:r>
            <w:r w:rsidR="00853493" w:rsidRPr="00C63F74">
              <w:rPr>
                <w:rFonts w:ascii="ＭＳ 明朝" w:eastAsia="ＭＳ 明朝" w:hAnsi="ＭＳ 明朝" w:hint="eastAsia"/>
                <w:sz w:val="24"/>
                <w:szCs w:val="24"/>
              </w:rPr>
              <w:t xml:space="preserve">　日本国憲法施行の日以後において、日本国憲法又はその下に成立した政府を暴力で破壊することを主張する政党その他の団体を結成し、又はこれに加入した者</w:t>
            </w:r>
            <w:r w:rsidR="00FE14A4" w:rsidRPr="00C63F74">
              <w:rPr>
                <w:rFonts w:ascii="ＭＳ 明朝" w:eastAsia="ＭＳ 明朝" w:hAnsi="ＭＳ 明朝" w:hint="eastAsia"/>
                <w:sz w:val="24"/>
                <w:szCs w:val="24"/>
              </w:rPr>
              <w:t xml:space="preserve">　</w:t>
            </w:r>
          </w:p>
          <w:p w14:paraId="3CD911F6" w14:textId="558E014D" w:rsidR="00FE14A4" w:rsidRPr="00C63F74" w:rsidRDefault="00FE14A4" w:rsidP="008A4AA4">
            <w:pPr>
              <w:ind w:leftChars="100" w:left="450" w:hangingChars="100" w:hanging="240"/>
              <w:rPr>
                <w:rFonts w:ascii="ＭＳ 明朝" w:eastAsia="ＭＳ 明朝" w:hAnsi="ＭＳ 明朝"/>
                <w:sz w:val="24"/>
                <w:szCs w:val="24"/>
              </w:rPr>
            </w:pPr>
            <w:r w:rsidRPr="00C63F74">
              <w:rPr>
                <w:rFonts w:ascii="ＭＳ 明朝" w:eastAsia="ＭＳ 明朝" w:hAnsi="ＭＳ 明朝" w:hint="eastAsia"/>
                <w:sz w:val="24"/>
                <w:szCs w:val="24"/>
              </w:rPr>
              <w:t>④</w:t>
            </w:r>
            <w:r w:rsidR="000923CE">
              <w:rPr>
                <w:rFonts w:ascii="ＭＳ 明朝" w:eastAsia="ＭＳ 明朝" w:hAnsi="ＭＳ 明朝" w:hint="eastAsia"/>
                <w:sz w:val="24"/>
                <w:szCs w:val="24"/>
              </w:rPr>
              <w:t xml:space="preserve">　平成11</w:t>
            </w:r>
            <w:r w:rsidRPr="00C63F74">
              <w:rPr>
                <w:rFonts w:ascii="ＭＳ 明朝" w:eastAsia="ＭＳ 明朝" w:hAnsi="ＭＳ 明朝" w:hint="eastAsia"/>
                <w:sz w:val="24"/>
                <w:szCs w:val="24"/>
              </w:rPr>
              <w:t>年改正前の民法の規定による準禁治産の宣告を受けてい</w:t>
            </w:r>
            <w:r w:rsidR="000923CE">
              <w:rPr>
                <w:rFonts w:ascii="ＭＳ 明朝" w:eastAsia="ＭＳ 明朝" w:hAnsi="ＭＳ 明朝" w:hint="eastAsia"/>
                <w:sz w:val="24"/>
                <w:szCs w:val="24"/>
              </w:rPr>
              <w:t>る</w:t>
            </w:r>
            <w:r w:rsidRPr="00C63F74">
              <w:rPr>
                <w:rFonts w:ascii="ＭＳ 明朝" w:eastAsia="ＭＳ 明朝" w:hAnsi="ＭＳ 明朝" w:hint="eastAsia"/>
                <w:sz w:val="24"/>
                <w:szCs w:val="24"/>
              </w:rPr>
              <w:t>者（</w:t>
            </w:r>
            <w:r w:rsidR="00B65294" w:rsidRPr="00C63F74">
              <w:rPr>
                <w:rFonts w:ascii="ＭＳ 明朝" w:eastAsia="ＭＳ 明朝" w:hAnsi="ＭＳ 明朝" w:hint="eastAsia"/>
                <w:sz w:val="24"/>
                <w:szCs w:val="24"/>
              </w:rPr>
              <w:t>心神耗弱</w:t>
            </w:r>
            <w:r w:rsidRPr="00C63F74">
              <w:rPr>
                <w:rFonts w:ascii="ＭＳ 明朝" w:eastAsia="ＭＳ 明朝" w:hAnsi="ＭＳ 明朝" w:hint="eastAsia"/>
                <w:sz w:val="24"/>
                <w:szCs w:val="24"/>
              </w:rPr>
              <w:t>を原因と</w:t>
            </w:r>
            <w:r w:rsidR="008F5293" w:rsidRPr="00C63F74">
              <w:rPr>
                <w:rFonts w:ascii="ＭＳ 明朝" w:eastAsia="ＭＳ 明朝" w:hAnsi="ＭＳ 明朝" w:hint="eastAsia"/>
                <w:sz w:val="24"/>
                <w:szCs w:val="24"/>
              </w:rPr>
              <w:t>する</w:t>
            </w:r>
            <w:r w:rsidRPr="00C63F74">
              <w:rPr>
                <w:rFonts w:ascii="ＭＳ 明朝" w:eastAsia="ＭＳ 明朝" w:hAnsi="ＭＳ 明朝" w:hint="eastAsia"/>
                <w:sz w:val="24"/>
                <w:szCs w:val="24"/>
              </w:rPr>
              <w:t>もの以外）</w:t>
            </w:r>
          </w:p>
        </w:tc>
      </w:tr>
      <w:tr w:rsidR="006332C7" w:rsidRPr="00771070" w14:paraId="75C0DDCD" w14:textId="77777777" w:rsidTr="008568DA">
        <w:tc>
          <w:tcPr>
            <w:tcW w:w="1560" w:type="dxa"/>
            <w:vAlign w:val="center"/>
          </w:tcPr>
          <w:p w14:paraId="146095E5" w14:textId="7BCB4E8C" w:rsidR="00F73E20" w:rsidRPr="00C63F74" w:rsidRDefault="006332C7">
            <w:pPr>
              <w:rPr>
                <w:rFonts w:ascii="ＭＳ 明朝" w:eastAsia="ＭＳ 明朝" w:hAnsi="ＭＳ 明朝"/>
                <w:sz w:val="24"/>
                <w:szCs w:val="24"/>
              </w:rPr>
            </w:pPr>
            <w:r w:rsidRPr="00C63F74">
              <w:rPr>
                <w:rFonts w:ascii="ＭＳ 明朝" w:eastAsia="ＭＳ 明朝" w:hAnsi="ＭＳ 明朝" w:hint="eastAsia"/>
                <w:sz w:val="24"/>
                <w:szCs w:val="24"/>
              </w:rPr>
              <w:t>勤務時間</w:t>
            </w:r>
            <w:r w:rsidR="00070E6D" w:rsidRPr="00C63F74">
              <w:rPr>
                <w:rFonts w:ascii="ＭＳ 明朝" w:eastAsia="ＭＳ 明朝" w:hAnsi="ＭＳ 明朝" w:hint="eastAsia"/>
                <w:sz w:val="24"/>
                <w:szCs w:val="24"/>
              </w:rPr>
              <w:t>等</w:t>
            </w:r>
          </w:p>
        </w:tc>
        <w:tc>
          <w:tcPr>
            <w:tcW w:w="8080" w:type="dxa"/>
            <w:vAlign w:val="center"/>
          </w:tcPr>
          <w:p w14:paraId="544A561A" w14:textId="70907EF6" w:rsidR="006F2409" w:rsidRDefault="00E86F29" w:rsidP="00E74B2F">
            <w:pPr>
              <w:rPr>
                <w:rFonts w:ascii="ＭＳ 明朝" w:eastAsia="ＭＳ 明朝" w:hAnsi="ＭＳ 明朝"/>
                <w:sz w:val="24"/>
                <w:szCs w:val="24"/>
              </w:rPr>
            </w:pPr>
            <w:r>
              <w:rPr>
                <w:rFonts w:ascii="ＭＳ 明朝" w:eastAsia="ＭＳ 明朝" w:hAnsi="ＭＳ 明朝" w:hint="eastAsia"/>
                <w:sz w:val="24"/>
                <w:szCs w:val="24"/>
              </w:rPr>
              <w:t>原則として、</w:t>
            </w:r>
            <w:r w:rsidR="00C81C55" w:rsidRPr="00C63F74">
              <w:rPr>
                <w:rFonts w:ascii="ＭＳ 明朝" w:eastAsia="ＭＳ 明朝" w:hAnsi="ＭＳ 明朝" w:hint="eastAsia"/>
                <w:sz w:val="24"/>
                <w:szCs w:val="24"/>
              </w:rPr>
              <w:t>月曜</w:t>
            </w:r>
            <w:r w:rsidR="009C3DD2" w:rsidRPr="00C63F74">
              <w:rPr>
                <w:rFonts w:ascii="ＭＳ 明朝" w:eastAsia="ＭＳ 明朝" w:hAnsi="ＭＳ 明朝" w:hint="eastAsia"/>
                <w:sz w:val="24"/>
                <w:szCs w:val="24"/>
              </w:rPr>
              <w:t>日</w:t>
            </w:r>
            <w:r w:rsidR="00C81C55" w:rsidRPr="00C63F74">
              <w:rPr>
                <w:rFonts w:ascii="ＭＳ 明朝" w:eastAsia="ＭＳ 明朝" w:hAnsi="ＭＳ 明朝" w:hint="eastAsia"/>
                <w:sz w:val="24"/>
                <w:szCs w:val="24"/>
              </w:rPr>
              <w:t>から金曜日の</w:t>
            </w:r>
            <w:r w:rsidR="00F66FAE" w:rsidRPr="00C63F74">
              <w:rPr>
                <w:rFonts w:ascii="ＭＳ 明朝" w:eastAsia="ＭＳ 明朝" w:hAnsi="ＭＳ 明朝" w:hint="eastAsia"/>
                <w:sz w:val="24"/>
                <w:szCs w:val="24"/>
              </w:rPr>
              <w:t>午前</w:t>
            </w:r>
            <w:r w:rsidR="007D3C32" w:rsidRPr="00C63F74">
              <w:rPr>
                <w:rFonts w:ascii="ＭＳ 明朝" w:eastAsia="ＭＳ 明朝" w:hAnsi="ＭＳ 明朝" w:hint="eastAsia"/>
                <w:sz w:val="24"/>
                <w:szCs w:val="24"/>
              </w:rPr>
              <w:t>８</w:t>
            </w:r>
            <w:r w:rsidR="00F66FAE" w:rsidRPr="00C63F74">
              <w:rPr>
                <w:rFonts w:ascii="ＭＳ 明朝" w:eastAsia="ＭＳ 明朝" w:hAnsi="ＭＳ 明朝" w:hint="eastAsia"/>
                <w:sz w:val="24"/>
                <w:szCs w:val="24"/>
              </w:rPr>
              <w:t>時</w:t>
            </w:r>
            <w:r w:rsidR="006F2409">
              <w:rPr>
                <w:rFonts w:ascii="ＭＳ 明朝" w:eastAsia="ＭＳ 明朝" w:hAnsi="ＭＳ 明朝" w:hint="eastAsia"/>
                <w:sz w:val="24"/>
                <w:szCs w:val="24"/>
              </w:rPr>
              <w:t>30</w:t>
            </w:r>
            <w:r w:rsidR="007D3C32" w:rsidRPr="00C63F74">
              <w:rPr>
                <w:rFonts w:ascii="ＭＳ 明朝" w:eastAsia="ＭＳ 明朝" w:hAnsi="ＭＳ 明朝" w:hint="eastAsia"/>
                <w:sz w:val="24"/>
                <w:szCs w:val="24"/>
              </w:rPr>
              <w:t>分</w:t>
            </w:r>
            <w:r w:rsidR="00F66FAE" w:rsidRPr="00C63F74">
              <w:rPr>
                <w:rFonts w:ascii="ＭＳ 明朝" w:eastAsia="ＭＳ 明朝" w:hAnsi="ＭＳ 明朝" w:hint="eastAsia"/>
                <w:sz w:val="24"/>
                <w:szCs w:val="24"/>
              </w:rPr>
              <w:t>から午後４時</w:t>
            </w:r>
            <w:r w:rsidR="006F2409">
              <w:rPr>
                <w:rFonts w:ascii="ＭＳ 明朝" w:eastAsia="ＭＳ 明朝" w:hAnsi="ＭＳ 明朝" w:hint="eastAsia"/>
                <w:sz w:val="24"/>
                <w:szCs w:val="24"/>
              </w:rPr>
              <w:t>20</w:t>
            </w:r>
            <w:r w:rsidR="00F66FAE" w:rsidRPr="00C63F74">
              <w:rPr>
                <w:rFonts w:ascii="ＭＳ 明朝" w:eastAsia="ＭＳ 明朝" w:hAnsi="ＭＳ 明朝" w:hint="eastAsia"/>
                <w:sz w:val="24"/>
                <w:szCs w:val="24"/>
              </w:rPr>
              <w:t>分</w:t>
            </w:r>
            <w:r w:rsidR="00E74B2F" w:rsidRPr="00C63F74">
              <w:rPr>
                <w:rFonts w:ascii="ＭＳ 明朝" w:eastAsia="ＭＳ 明朝" w:hAnsi="ＭＳ 明朝" w:hint="eastAsia"/>
                <w:sz w:val="24"/>
                <w:szCs w:val="24"/>
              </w:rPr>
              <w:t>まで</w:t>
            </w:r>
          </w:p>
          <w:p w14:paraId="2AC57FB4" w14:textId="7263982D" w:rsidR="00FE14A4" w:rsidRPr="00C63F74" w:rsidRDefault="009C3DD2" w:rsidP="00E74B2F">
            <w:pPr>
              <w:rPr>
                <w:rFonts w:ascii="ＭＳ 明朝" w:eastAsia="ＭＳ 明朝" w:hAnsi="ＭＳ 明朝"/>
                <w:sz w:val="24"/>
                <w:szCs w:val="24"/>
              </w:rPr>
            </w:pPr>
            <w:r w:rsidRPr="00C63F74">
              <w:rPr>
                <w:rFonts w:ascii="ＭＳ 明朝" w:eastAsia="ＭＳ 明朝" w:hAnsi="ＭＳ 明朝" w:hint="eastAsia"/>
                <w:sz w:val="24"/>
                <w:szCs w:val="24"/>
              </w:rPr>
              <w:t>（うち</w:t>
            </w:r>
            <w:r w:rsidR="00F66FAE" w:rsidRPr="00C63F74">
              <w:rPr>
                <w:rFonts w:ascii="ＭＳ 明朝" w:eastAsia="ＭＳ 明朝" w:hAnsi="ＭＳ 明朝" w:hint="eastAsia"/>
                <w:sz w:val="24"/>
                <w:szCs w:val="24"/>
              </w:rPr>
              <w:t>正午から午後１時は</w:t>
            </w:r>
            <w:r w:rsidRPr="00C63F74">
              <w:rPr>
                <w:rFonts w:ascii="ＭＳ 明朝" w:eastAsia="ＭＳ 明朝" w:hAnsi="ＭＳ 明朝" w:hint="eastAsia"/>
                <w:sz w:val="24"/>
                <w:szCs w:val="24"/>
              </w:rPr>
              <w:t xml:space="preserve">休憩時間）　</w:t>
            </w:r>
            <w:r w:rsidR="00FE14A4" w:rsidRPr="00C63F74">
              <w:rPr>
                <w:rFonts w:ascii="ＭＳ 明朝" w:eastAsia="ＭＳ 明朝" w:hAnsi="ＭＳ 明朝" w:hint="eastAsia"/>
                <w:sz w:val="24"/>
                <w:szCs w:val="24"/>
              </w:rPr>
              <w:t>※月</w:t>
            </w:r>
            <w:r w:rsidR="006F2409">
              <w:rPr>
                <w:rFonts w:ascii="ＭＳ 明朝" w:eastAsia="ＭＳ 明朝" w:hAnsi="ＭＳ 明朝" w:hint="eastAsia"/>
                <w:sz w:val="24"/>
                <w:szCs w:val="24"/>
              </w:rPr>
              <w:t>21</w:t>
            </w:r>
            <w:r w:rsidR="00FE14A4" w:rsidRPr="00C63F74">
              <w:rPr>
                <w:rFonts w:ascii="ＭＳ 明朝" w:eastAsia="ＭＳ 明朝" w:hAnsi="ＭＳ 明朝" w:hint="eastAsia"/>
                <w:sz w:val="24"/>
                <w:szCs w:val="24"/>
              </w:rPr>
              <w:t>日以内</w:t>
            </w:r>
          </w:p>
        </w:tc>
      </w:tr>
      <w:tr w:rsidR="006332C7" w:rsidRPr="00771070" w14:paraId="66C300A7" w14:textId="77777777" w:rsidTr="008568DA">
        <w:tc>
          <w:tcPr>
            <w:tcW w:w="1560" w:type="dxa"/>
            <w:vAlign w:val="center"/>
          </w:tcPr>
          <w:p w14:paraId="0309F145" w14:textId="77777777" w:rsidR="006332C7" w:rsidRPr="00C63F74" w:rsidRDefault="006332C7">
            <w:pPr>
              <w:rPr>
                <w:rFonts w:ascii="ＭＳ 明朝" w:eastAsia="ＭＳ 明朝" w:hAnsi="ＭＳ 明朝"/>
                <w:sz w:val="24"/>
                <w:szCs w:val="24"/>
              </w:rPr>
            </w:pPr>
            <w:r w:rsidRPr="00C63F74">
              <w:rPr>
                <w:rFonts w:ascii="ＭＳ 明朝" w:eastAsia="ＭＳ 明朝" w:hAnsi="ＭＳ 明朝" w:hint="eastAsia"/>
                <w:sz w:val="24"/>
                <w:szCs w:val="24"/>
              </w:rPr>
              <w:t>勤務場所</w:t>
            </w:r>
          </w:p>
        </w:tc>
        <w:tc>
          <w:tcPr>
            <w:tcW w:w="8080" w:type="dxa"/>
            <w:vAlign w:val="center"/>
          </w:tcPr>
          <w:p w14:paraId="22D34AB2" w14:textId="77777777" w:rsidR="00CA2A6C" w:rsidRDefault="00C07AAB">
            <w:pPr>
              <w:rPr>
                <w:rFonts w:ascii="ＭＳ 明朝" w:eastAsia="ＭＳ 明朝" w:hAnsi="ＭＳ 明朝"/>
                <w:sz w:val="24"/>
                <w:szCs w:val="24"/>
              </w:rPr>
            </w:pPr>
            <w:r w:rsidRPr="00C63F74">
              <w:rPr>
                <w:rFonts w:ascii="ＭＳ 明朝" w:eastAsia="ＭＳ 明朝" w:hAnsi="ＭＳ 明朝" w:hint="eastAsia"/>
                <w:sz w:val="24"/>
                <w:szCs w:val="24"/>
              </w:rPr>
              <w:t>宮崎県埋蔵文化財センター</w:t>
            </w:r>
            <w:r w:rsidR="00CA2A6C">
              <w:rPr>
                <w:rFonts w:ascii="ＭＳ 明朝" w:eastAsia="ＭＳ 明朝" w:hAnsi="ＭＳ 明朝" w:hint="eastAsia"/>
                <w:sz w:val="24"/>
                <w:szCs w:val="24"/>
              </w:rPr>
              <w:t>総務課総務担当</w:t>
            </w:r>
          </w:p>
          <w:p w14:paraId="2F7997D8" w14:textId="5B673E71" w:rsidR="006332C7" w:rsidRPr="00C63F74" w:rsidRDefault="00C81C55">
            <w:pPr>
              <w:rPr>
                <w:rFonts w:ascii="ＭＳ 明朝" w:eastAsia="ＭＳ 明朝" w:hAnsi="ＭＳ 明朝"/>
                <w:sz w:val="24"/>
                <w:szCs w:val="24"/>
              </w:rPr>
            </w:pPr>
            <w:r w:rsidRPr="00C63F74">
              <w:rPr>
                <w:rFonts w:ascii="ＭＳ 明朝" w:eastAsia="ＭＳ 明朝" w:hAnsi="ＭＳ 明朝" w:hint="eastAsia"/>
                <w:sz w:val="24"/>
                <w:szCs w:val="24"/>
              </w:rPr>
              <w:t>（宮崎市</w:t>
            </w:r>
            <w:r w:rsidR="00C07AAB" w:rsidRPr="00C63F74">
              <w:rPr>
                <w:rFonts w:ascii="ＭＳ 明朝" w:eastAsia="ＭＳ 明朝" w:hAnsi="ＭＳ 明朝" w:hint="eastAsia"/>
                <w:sz w:val="24"/>
                <w:szCs w:val="24"/>
              </w:rPr>
              <w:t>佐土原町下那珂4</w:t>
            </w:r>
            <w:r w:rsidR="00C07AAB" w:rsidRPr="00C63F74">
              <w:rPr>
                <w:rFonts w:ascii="ＭＳ 明朝" w:eastAsia="ＭＳ 明朝" w:hAnsi="ＭＳ 明朝"/>
                <w:sz w:val="24"/>
                <w:szCs w:val="24"/>
              </w:rPr>
              <w:t>019</w:t>
            </w:r>
            <w:r w:rsidR="00C07AAB" w:rsidRPr="00C63F74">
              <w:rPr>
                <w:rFonts w:ascii="ＭＳ 明朝" w:eastAsia="ＭＳ 明朝" w:hAnsi="ＭＳ 明朝" w:hint="eastAsia"/>
                <w:sz w:val="24"/>
                <w:szCs w:val="24"/>
              </w:rPr>
              <w:t>番地</w:t>
            </w:r>
            <w:r w:rsidR="009C3DD2" w:rsidRPr="00C63F74">
              <w:rPr>
                <w:rFonts w:ascii="ＭＳ 明朝" w:eastAsia="ＭＳ 明朝" w:hAnsi="ＭＳ 明朝" w:hint="eastAsia"/>
                <w:sz w:val="24"/>
                <w:szCs w:val="24"/>
              </w:rPr>
              <w:t>）</w:t>
            </w:r>
          </w:p>
        </w:tc>
      </w:tr>
      <w:tr w:rsidR="006332C7" w:rsidRPr="00771070" w14:paraId="7DCE8E8F" w14:textId="77777777" w:rsidTr="008568DA">
        <w:tc>
          <w:tcPr>
            <w:tcW w:w="1560" w:type="dxa"/>
            <w:vAlign w:val="center"/>
          </w:tcPr>
          <w:p w14:paraId="61FCE693" w14:textId="41915170" w:rsidR="00F73E20" w:rsidRPr="00C63F74" w:rsidRDefault="006332C7">
            <w:pPr>
              <w:rPr>
                <w:rFonts w:ascii="ＭＳ 明朝" w:eastAsia="ＭＳ 明朝" w:hAnsi="ＭＳ 明朝"/>
                <w:sz w:val="24"/>
                <w:szCs w:val="24"/>
              </w:rPr>
            </w:pPr>
            <w:r w:rsidRPr="00C63F74">
              <w:rPr>
                <w:rFonts w:ascii="ＭＳ 明朝" w:eastAsia="ＭＳ 明朝" w:hAnsi="ＭＳ 明朝" w:hint="eastAsia"/>
                <w:sz w:val="24"/>
                <w:szCs w:val="24"/>
              </w:rPr>
              <w:t>任用期間</w:t>
            </w:r>
          </w:p>
        </w:tc>
        <w:tc>
          <w:tcPr>
            <w:tcW w:w="8080" w:type="dxa"/>
            <w:vAlign w:val="center"/>
          </w:tcPr>
          <w:p w14:paraId="3E26826C" w14:textId="29870C52" w:rsidR="006332C7" w:rsidRPr="00C63F74" w:rsidRDefault="00771070">
            <w:pPr>
              <w:rPr>
                <w:rFonts w:ascii="ＭＳ 明朝" w:eastAsia="ＭＳ 明朝" w:hAnsi="ＭＳ 明朝"/>
                <w:sz w:val="24"/>
                <w:szCs w:val="24"/>
              </w:rPr>
            </w:pPr>
            <w:r w:rsidRPr="00C63F74">
              <w:rPr>
                <w:rFonts w:ascii="ＭＳ 明朝" w:eastAsia="ＭＳ 明朝" w:hAnsi="ＭＳ 明朝" w:hint="eastAsia"/>
                <w:sz w:val="24"/>
                <w:szCs w:val="24"/>
              </w:rPr>
              <w:t>令和</w:t>
            </w:r>
            <w:r w:rsidR="000923CE">
              <w:rPr>
                <w:rFonts w:ascii="ＭＳ 明朝" w:eastAsia="ＭＳ 明朝" w:hAnsi="ＭＳ 明朝" w:hint="eastAsia"/>
                <w:sz w:val="24"/>
                <w:szCs w:val="24"/>
              </w:rPr>
              <w:t>７</w:t>
            </w:r>
            <w:r w:rsidRPr="00C63F74">
              <w:rPr>
                <w:rFonts w:ascii="ＭＳ 明朝" w:eastAsia="ＭＳ 明朝" w:hAnsi="ＭＳ 明朝" w:hint="eastAsia"/>
                <w:sz w:val="24"/>
                <w:szCs w:val="24"/>
              </w:rPr>
              <w:t>年</w:t>
            </w:r>
            <w:r w:rsidR="004E563D" w:rsidRPr="00C63F74">
              <w:rPr>
                <w:rFonts w:ascii="ＭＳ 明朝" w:eastAsia="ＭＳ 明朝" w:hAnsi="ＭＳ 明朝" w:hint="eastAsia"/>
                <w:sz w:val="24"/>
                <w:szCs w:val="24"/>
              </w:rPr>
              <w:t>４</w:t>
            </w:r>
            <w:r w:rsidRPr="00C63F74">
              <w:rPr>
                <w:rFonts w:ascii="ＭＳ 明朝" w:eastAsia="ＭＳ 明朝" w:hAnsi="ＭＳ 明朝" w:hint="eastAsia"/>
                <w:sz w:val="24"/>
                <w:szCs w:val="24"/>
              </w:rPr>
              <w:t>月</w:t>
            </w:r>
            <w:r w:rsidR="004E563D" w:rsidRPr="00C63F74">
              <w:rPr>
                <w:rFonts w:ascii="ＭＳ 明朝" w:eastAsia="ＭＳ 明朝" w:hAnsi="ＭＳ 明朝" w:hint="eastAsia"/>
                <w:sz w:val="24"/>
                <w:szCs w:val="24"/>
              </w:rPr>
              <w:t>１</w:t>
            </w:r>
            <w:r w:rsidRPr="00C63F74">
              <w:rPr>
                <w:rFonts w:ascii="ＭＳ 明朝" w:eastAsia="ＭＳ 明朝" w:hAnsi="ＭＳ 明朝" w:hint="eastAsia"/>
                <w:sz w:val="24"/>
                <w:szCs w:val="24"/>
              </w:rPr>
              <w:t>日</w:t>
            </w:r>
            <w:r w:rsidR="00F66FAE" w:rsidRPr="00C63F74">
              <w:rPr>
                <w:rFonts w:ascii="ＭＳ 明朝" w:eastAsia="ＭＳ 明朝" w:hAnsi="ＭＳ 明朝" w:hint="eastAsia"/>
                <w:sz w:val="24"/>
                <w:szCs w:val="24"/>
              </w:rPr>
              <w:t>から</w:t>
            </w:r>
            <w:r w:rsidRPr="00C63F74">
              <w:rPr>
                <w:rFonts w:ascii="ＭＳ 明朝" w:eastAsia="ＭＳ 明朝" w:hAnsi="ＭＳ 明朝" w:hint="eastAsia"/>
                <w:sz w:val="24"/>
                <w:szCs w:val="24"/>
              </w:rPr>
              <w:t>令和</w:t>
            </w:r>
            <w:r w:rsidR="000923CE">
              <w:rPr>
                <w:rFonts w:ascii="ＭＳ 明朝" w:eastAsia="ＭＳ 明朝" w:hAnsi="ＭＳ 明朝" w:hint="eastAsia"/>
                <w:sz w:val="24"/>
                <w:szCs w:val="24"/>
              </w:rPr>
              <w:t>８</w:t>
            </w:r>
            <w:r w:rsidRPr="00C63F74">
              <w:rPr>
                <w:rFonts w:ascii="ＭＳ 明朝" w:eastAsia="ＭＳ 明朝" w:hAnsi="ＭＳ 明朝" w:hint="eastAsia"/>
                <w:sz w:val="24"/>
                <w:szCs w:val="24"/>
              </w:rPr>
              <w:t>年</w:t>
            </w:r>
            <w:r w:rsidR="002F2972" w:rsidRPr="00C63F74">
              <w:rPr>
                <w:rFonts w:ascii="ＭＳ 明朝" w:eastAsia="ＭＳ 明朝" w:hAnsi="ＭＳ 明朝" w:hint="eastAsia"/>
                <w:sz w:val="24"/>
                <w:szCs w:val="24"/>
              </w:rPr>
              <w:t>３</w:t>
            </w:r>
            <w:r w:rsidRPr="00C63F74">
              <w:rPr>
                <w:rFonts w:ascii="ＭＳ 明朝" w:eastAsia="ＭＳ 明朝" w:hAnsi="ＭＳ 明朝" w:hint="eastAsia"/>
                <w:sz w:val="24"/>
                <w:szCs w:val="24"/>
              </w:rPr>
              <w:t>月</w:t>
            </w:r>
            <w:r w:rsidR="006F2409">
              <w:rPr>
                <w:rFonts w:ascii="ＭＳ 明朝" w:eastAsia="ＭＳ 明朝" w:hAnsi="ＭＳ 明朝" w:hint="eastAsia"/>
                <w:sz w:val="24"/>
                <w:szCs w:val="24"/>
              </w:rPr>
              <w:t>31</w:t>
            </w:r>
            <w:r w:rsidRPr="00C63F74">
              <w:rPr>
                <w:rFonts w:ascii="ＭＳ 明朝" w:eastAsia="ＭＳ 明朝" w:hAnsi="ＭＳ 明朝" w:hint="eastAsia"/>
                <w:sz w:val="24"/>
                <w:szCs w:val="24"/>
              </w:rPr>
              <w:t>日まで</w:t>
            </w:r>
          </w:p>
          <w:p w14:paraId="66664E16" w14:textId="2A82E11A" w:rsidR="00353850" w:rsidRPr="00C63F74" w:rsidRDefault="00353850">
            <w:pPr>
              <w:rPr>
                <w:rFonts w:ascii="ＭＳ 明朝" w:eastAsia="ＭＳ 明朝" w:hAnsi="ＭＳ 明朝"/>
                <w:sz w:val="24"/>
                <w:szCs w:val="24"/>
              </w:rPr>
            </w:pPr>
            <w:r w:rsidRPr="00C63F74">
              <w:rPr>
                <w:rFonts w:ascii="ＭＳ 明朝" w:eastAsia="ＭＳ 明朝" w:hAnsi="ＭＳ 明朝" w:hint="eastAsia"/>
                <w:sz w:val="24"/>
                <w:szCs w:val="24"/>
              </w:rPr>
              <w:t>採用後、原則</w:t>
            </w:r>
            <w:r w:rsidR="00F66FAE" w:rsidRPr="00C63F74">
              <w:rPr>
                <w:rFonts w:ascii="ＭＳ 明朝" w:eastAsia="ＭＳ 明朝" w:hAnsi="ＭＳ 明朝" w:hint="eastAsia"/>
                <w:sz w:val="24"/>
                <w:szCs w:val="24"/>
              </w:rPr>
              <w:t>として</w:t>
            </w:r>
            <w:r w:rsidRPr="00C63F74">
              <w:rPr>
                <w:rFonts w:ascii="ＭＳ 明朝" w:eastAsia="ＭＳ 明朝" w:hAnsi="ＭＳ 明朝" w:hint="eastAsia"/>
                <w:sz w:val="24"/>
                <w:szCs w:val="24"/>
              </w:rPr>
              <w:t>１か月は条件付採用期間とします。</w:t>
            </w:r>
          </w:p>
        </w:tc>
      </w:tr>
      <w:tr w:rsidR="006332C7" w:rsidRPr="00771070" w14:paraId="308E09BF" w14:textId="77777777" w:rsidTr="008568DA">
        <w:tc>
          <w:tcPr>
            <w:tcW w:w="1560" w:type="dxa"/>
            <w:vAlign w:val="center"/>
          </w:tcPr>
          <w:p w14:paraId="78400BB7" w14:textId="2F6FD313" w:rsidR="00F73E20" w:rsidRPr="00C63F74" w:rsidRDefault="006332C7" w:rsidP="001E256A">
            <w:pPr>
              <w:rPr>
                <w:rFonts w:ascii="ＭＳ 明朝" w:eastAsia="ＭＳ 明朝" w:hAnsi="ＭＳ 明朝"/>
                <w:sz w:val="24"/>
                <w:szCs w:val="24"/>
              </w:rPr>
            </w:pPr>
            <w:r w:rsidRPr="00C63F74">
              <w:rPr>
                <w:rFonts w:ascii="ＭＳ 明朝" w:eastAsia="ＭＳ 明朝" w:hAnsi="ＭＳ 明朝" w:hint="eastAsia"/>
                <w:sz w:val="24"/>
                <w:szCs w:val="24"/>
              </w:rPr>
              <w:t>報酬</w:t>
            </w:r>
            <w:r w:rsidR="00F73E20" w:rsidRPr="00C63F74">
              <w:rPr>
                <w:rFonts w:ascii="ＭＳ 明朝" w:eastAsia="ＭＳ 明朝" w:hAnsi="ＭＳ 明朝" w:hint="eastAsia"/>
                <w:sz w:val="24"/>
                <w:szCs w:val="24"/>
              </w:rPr>
              <w:t>等</w:t>
            </w:r>
          </w:p>
        </w:tc>
        <w:tc>
          <w:tcPr>
            <w:tcW w:w="8080" w:type="dxa"/>
            <w:vAlign w:val="center"/>
          </w:tcPr>
          <w:p w14:paraId="47C04066" w14:textId="2DB2461A" w:rsidR="00663A09" w:rsidRPr="00C63F74" w:rsidRDefault="00FE14A4" w:rsidP="00663A09">
            <w:pPr>
              <w:ind w:left="264" w:hangingChars="110" w:hanging="264"/>
              <w:rPr>
                <w:rFonts w:ascii="ＭＳ 明朝" w:eastAsia="ＭＳ 明朝" w:hAnsi="ＭＳ 明朝"/>
                <w:sz w:val="24"/>
                <w:szCs w:val="24"/>
              </w:rPr>
            </w:pPr>
            <w:r w:rsidRPr="00C63F74">
              <w:rPr>
                <w:rFonts w:ascii="ＭＳ 明朝" w:eastAsia="ＭＳ 明朝" w:hAnsi="ＭＳ 明朝" w:hint="eastAsia"/>
                <w:sz w:val="24"/>
                <w:szCs w:val="24"/>
              </w:rPr>
              <w:t>１</w:t>
            </w:r>
            <w:r w:rsidR="00856A62" w:rsidRPr="00C63F74">
              <w:rPr>
                <w:rFonts w:ascii="ＭＳ 明朝" w:eastAsia="ＭＳ 明朝" w:hAnsi="ＭＳ 明朝" w:hint="eastAsia"/>
                <w:sz w:val="24"/>
                <w:szCs w:val="24"/>
              </w:rPr>
              <w:t xml:space="preserve">　</w:t>
            </w:r>
            <w:r w:rsidR="004E563D" w:rsidRPr="00C63F74">
              <w:rPr>
                <w:rFonts w:ascii="ＭＳ 明朝" w:eastAsia="ＭＳ 明朝" w:hAnsi="ＭＳ 明朝"/>
                <w:sz w:val="24"/>
                <w:szCs w:val="24"/>
              </w:rPr>
              <w:t>日額</w:t>
            </w:r>
            <w:r w:rsidR="000923CE">
              <w:rPr>
                <w:rFonts w:ascii="ＭＳ 明朝" w:eastAsia="ＭＳ 明朝" w:hAnsi="ＭＳ 明朝" w:hint="eastAsia"/>
                <w:sz w:val="24"/>
                <w:szCs w:val="24"/>
              </w:rPr>
              <w:t>7,893</w:t>
            </w:r>
            <w:r w:rsidR="004E563D" w:rsidRPr="00C63F74">
              <w:rPr>
                <w:rFonts w:ascii="ＭＳ 明朝" w:eastAsia="ＭＳ 明朝" w:hAnsi="ＭＳ 明朝"/>
                <w:sz w:val="24"/>
                <w:szCs w:val="24"/>
              </w:rPr>
              <w:t>円</w:t>
            </w:r>
            <w:r w:rsidR="00325504" w:rsidRPr="00C63F74">
              <w:rPr>
                <w:rFonts w:ascii="ＭＳ 明朝" w:eastAsia="ＭＳ 明朝" w:hAnsi="ＭＳ 明朝" w:hint="eastAsia"/>
                <w:sz w:val="24"/>
                <w:szCs w:val="24"/>
              </w:rPr>
              <w:t>～</w:t>
            </w:r>
            <w:r w:rsidR="000923CE">
              <w:rPr>
                <w:rFonts w:ascii="ＭＳ 明朝" w:eastAsia="ＭＳ 明朝" w:hAnsi="ＭＳ 明朝" w:hint="eastAsia"/>
                <w:sz w:val="24"/>
                <w:szCs w:val="24"/>
              </w:rPr>
              <w:t>8,439</w:t>
            </w:r>
            <w:r w:rsidR="00325504" w:rsidRPr="00C63F74">
              <w:rPr>
                <w:rFonts w:ascii="ＭＳ 明朝" w:eastAsia="ＭＳ 明朝" w:hAnsi="ＭＳ 明朝" w:hint="eastAsia"/>
                <w:sz w:val="24"/>
                <w:szCs w:val="24"/>
              </w:rPr>
              <w:t>円</w:t>
            </w:r>
            <w:r w:rsidR="00353850" w:rsidRPr="00C63F74">
              <w:rPr>
                <w:rFonts w:ascii="ＭＳ 明朝" w:eastAsia="ＭＳ 明朝" w:hAnsi="ＭＳ 明朝" w:hint="eastAsia"/>
                <w:sz w:val="24"/>
                <w:szCs w:val="24"/>
              </w:rPr>
              <w:t>（月</w:t>
            </w:r>
            <w:r w:rsidR="00C07AAB" w:rsidRPr="00C63F74">
              <w:rPr>
                <w:rFonts w:ascii="ＭＳ 明朝" w:eastAsia="ＭＳ 明朝" w:hAnsi="ＭＳ 明朝" w:hint="eastAsia"/>
                <w:sz w:val="24"/>
                <w:szCs w:val="24"/>
              </w:rPr>
              <w:t>2</w:t>
            </w:r>
            <w:r w:rsidR="00C07AAB" w:rsidRPr="00C63F74">
              <w:rPr>
                <w:rFonts w:ascii="ＭＳ 明朝" w:eastAsia="ＭＳ 明朝" w:hAnsi="ＭＳ 明朝"/>
                <w:sz w:val="24"/>
                <w:szCs w:val="24"/>
              </w:rPr>
              <w:t>1</w:t>
            </w:r>
            <w:r w:rsidR="00353850" w:rsidRPr="00C63F74">
              <w:rPr>
                <w:rFonts w:ascii="ＭＳ 明朝" w:eastAsia="ＭＳ 明朝" w:hAnsi="ＭＳ 明朝" w:hint="eastAsia"/>
                <w:sz w:val="24"/>
                <w:szCs w:val="24"/>
              </w:rPr>
              <w:t>日勤務の場合、月額</w:t>
            </w:r>
            <w:r w:rsidR="000923CE">
              <w:rPr>
                <w:rFonts w:ascii="ＭＳ 明朝" w:eastAsia="ＭＳ 明朝" w:hAnsi="ＭＳ 明朝" w:hint="eastAsia"/>
                <w:sz w:val="24"/>
                <w:szCs w:val="24"/>
              </w:rPr>
              <w:t>165,753</w:t>
            </w:r>
            <w:r w:rsidR="00353850" w:rsidRPr="00C63F74">
              <w:rPr>
                <w:rFonts w:ascii="ＭＳ 明朝" w:eastAsia="ＭＳ 明朝" w:hAnsi="ＭＳ 明朝" w:hint="eastAsia"/>
                <w:sz w:val="24"/>
                <w:szCs w:val="24"/>
              </w:rPr>
              <w:t>円</w:t>
            </w:r>
            <w:r w:rsidR="00325504" w:rsidRPr="00C63F74">
              <w:rPr>
                <w:rFonts w:ascii="ＭＳ 明朝" w:eastAsia="ＭＳ 明朝" w:hAnsi="ＭＳ 明朝" w:hint="eastAsia"/>
                <w:sz w:val="24"/>
                <w:szCs w:val="24"/>
              </w:rPr>
              <w:t>～</w:t>
            </w:r>
            <w:r w:rsidR="000923CE">
              <w:rPr>
                <w:rFonts w:ascii="ＭＳ 明朝" w:eastAsia="ＭＳ 明朝" w:hAnsi="ＭＳ 明朝" w:hint="eastAsia"/>
                <w:sz w:val="24"/>
                <w:szCs w:val="24"/>
              </w:rPr>
              <w:t>177,219</w:t>
            </w:r>
            <w:r w:rsidR="00325504" w:rsidRPr="00C63F74">
              <w:rPr>
                <w:rFonts w:ascii="ＭＳ 明朝" w:eastAsia="ＭＳ 明朝" w:hAnsi="ＭＳ 明朝" w:hint="eastAsia"/>
                <w:sz w:val="24"/>
                <w:szCs w:val="24"/>
              </w:rPr>
              <w:t>円</w:t>
            </w:r>
            <w:r w:rsidR="00353850" w:rsidRPr="00C63F74">
              <w:rPr>
                <w:rFonts w:ascii="ＭＳ 明朝" w:eastAsia="ＭＳ 明朝" w:hAnsi="ＭＳ 明朝" w:hint="eastAsia"/>
                <w:sz w:val="24"/>
                <w:szCs w:val="24"/>
              </w:rPr>
              <w:t>）</w:t>
            </w:r>
            <w:r w:rsidR="00325504" w:rsidRPr="00C63F74">
              <w:rPr>
                <w:rFonts w:ascii="ＭＳ 明朝" w:eastAsia="ＭＳ 明朝" w:hAnsi="ＭＳ 明朝" w:hint="eastAsia"/>
                <w:sz w:val="24"/>
                <w:szCs w:val="24"/>
              </w:rPr>
              <w:t>報酬は、職務経験を加味して決定します</w:t>
            </w:r>
            <w:r w:rsidR="00BC566B" w:rsidRPr="00C63F74">
              <w:rPr>
                <w:rFonts w:ascii="ＭＳ 明朝" w:eastAsia="ＭＳ 明朝" w:hAnsi="ＭＳ 明朝" w:hint="eastAsia"/>
                <w:sz w:val="24"/>
                <w:szCs w:val="24"/>
              </w:rPr>
              <w:t>。</w:t>
            </w:r>
          </w:p>
          <w:p w14:paraId="0E63E631" w14:textId="77777777" w:rsidR="00CA2A6C" w:rsidRDefault="00856A62" w:rsidP="00663A09">
            <w:pPr>
              <w:ind w:left="264" w:hangingChars="110" w:hanging="264"/>
              <w:rPr>
                <w:rFonts w:ascii="ＭＳ 明朝" w:eastAsia="ＭＳ 明朝" w:hAnsi="ＭＳ 明朝"/>
                <w:sz w:val="24"/>
                <w:szCs w:val="24"/>
              </w:rPr>
            </w:pPr>
            <w:r w:rsidRPr="00C63F74">
              <w:rPr>
                <w:rFonts w:ascii="ＭＳ 明朝" w:eastAsia="ＭＳ 明朝" w:hAnsi="ＭＳ 明朝" w:hint="eastAsia"/>
                <w:sz w:val="24"/>
                <w:szCs w:val="24"/>
              </w:rPr>
              <w:t xml:space="preserve">２　</w:t>
            </w:r>
            <w:r w:rsidR="004E563D" w:rsidRPr="00C63F74">
              <w:rPr>
                <w:rFonts w:ascii="ＭＳ 明朝" w:eastAsia="ＭＳ 明朝" w:hAnsi="ＭＳ 明朝"/>
                <w:sz w:val="24"/>
                <w:szCs w:val="24"/>
              </w:rPr>
              <w:t>一定の条件を満たす場合は、</w:t>
            </w:r>
            <w:r w:rsidR="00147858" w:rsidRPr="00C63F74">
              <w:rPr>
                <w:rFonts w:ascii="ＭＳ 明朝" w:eastAsia="ＭＳ 明朝" w:hAnsi="ＭＳ 明朝" w:hint="eastAsia"/>
                <w:sz w:val="24"/>
                <w:szCs w:val="24"/>
              </w:rPr>
              <w:t>在職期間</w:t>
            </w:r>
            <w:r w:rsidR="00CA2A6C">
              <w:rPr>
                <w:rFonts w:ascii="ＭＳ 明朝" w:eastAsia="ＭＳ 明朝" w:hAnsi="ＭＳ 明朝" w:hint="eastAsia"/>
                <w:sz w:val="24"/>
                <w:szCs w:val="24"/>
              </w:rPr>
              <w:t>や勤務成績に</w:t>
            </w:r>
            <w:r w:rsidR="00147858" w:rsidRPr="00C63F74">
              <w:rPr>
                <w:rFonts w:ascii="ＭＳ 明朝" w:eastAsia="ＭＳ 明朝" w:hAnsi="ＭＳ 明朝" w:hint="eastAsia"/>
                <w:sz w:val="24"/>
                <w:szCs w:val="24"/>
              </w:rPr>
              <w:t>応じた</w:t>
            </w:r>
            <w:r w:rsidR="004E563D" w:rsidRPr="00C63F74">
              <w:rPr>
                <w:rFonts w:ascii="ＭＳ 明朝" w:eastAsia="ＭＳ 明朝" w:hAnsi="ＭＳ 明朝"/>
                <w:sz w:val="24"/>
                <w:szCs w:val="24"/>
              </w:rPr>
              <w:t>手当</w:t>
            </w:r>
            <w:r w:rsidR="000923CE">
              <w:rPr>
                <w:rFonts w:ascii="ＭＳ 明朝" w:eastAsia="ＭＳ 明朝" w:hAnsi="ＭＳ 明朝" w:hint="eastAsia"/>
                <w:sz w:val="24"/>
                <w:szCs w:val="24"/>
              </w:rPr>
              <w:t>（期末</w:t>
            </w:r>
          </w:p>
          <w:p w14:paraId="65CC689C" w14:textId="77777777" w:rsidR="00CA2A6C" w:rsidRDefault="000923CE" w:rsidP="00CA2A6C">
            <w:pPr>
              <w:ind w:firstLineChars="100" w:firstLine="240"/>
              <w:rPr>
                <w:rFonts w:ascii="ＭＳ 明朝" w:eastAsia="ＭＳ 明朝" w:hAnsi="ＭＳ 明朝"/>
                <w:sz w:val="24"/>
                <w:szCs w:val="24"/>
              </w:rPr>
            </w:pPr>
            <w:r>
              <w:rPr>
                <w:rFonts w:ascii="ＭＳ 明朝" w:eastAsia="ＭＳ 明朝" w:hAnsi="ＭＳ 明朝" w:hint="eastAsia"/>
                <w:sz w:val="24"/>
                <w:szCs w:val="24"/>
              </w:rPr>
              <w:t>手当及び勤勉手当）</w:t>
            </w:r>
            <w:r w:rsidR="004E563D" w:rsidRPr="00C63F74">
              <w:rPr>
                <w:rFonts w:ascii="ＭＳ 明朝" w:eastAsia="ＭＳ 明朝" w:hAnsi="ＭＳ 明朝"/>
                <w:sz w:val="24"/>
                <w:szCs w:val="24"/>
              </w:rPr>
              <w:t>が支給されるほか、</w:t>
            </w:r>
            <w:r w:rsidR="0049146F" w:rsidRPr="00C63F74">
              <w:rPr>
                <w:rFonts w:ascii="ＭＳ 明朝" w:eastAsia="ＭＳ 明朝" w:hAnsi="ＭＳ 明朝" w:hint="eastAsia"/>
                <w:sz w:val="24"/>
                <w:szCs w:val="24"/>
              </w:rPr>
              <w:t>時間外勤務など該当する勤務が</w:t>
            </w:r>
          </w:p>
          <w:p w14:paraId="4C0E70C7" w14:textId="6DD60B20" w:rsidR="00353850" w:rsidRPr="00C63F74" w:rsidRDefault="0049146F" w:rsidP="00CA2A6C">
            <w:pPr>
              <w:ind w:firstLineChars="100" w:firstLine="240"/>
              <w:rPr>
                <w:rFonts w:ascii="ＭＳ 明朝" w:eastAsia="ＭＳ 明朝" w:hAnsi="ＭＳ 明朝"/>
                <w:sz w:val="24"/>
                <w:szCs w:val="24"/>
              </w:rPr>
            </w:pPr>
            <w:r w:rsidRPr="00C63F74">
              <w:rPr>
                <w:rFonts w:ascii="ＭＳ 明朝" w:eastAsia="ＭＳ 明朝" w:hAnsi="ＭＳ 明朝" w:hint="eastAsia"/>
                <w:sz w:val="24"/>
                <w:szCs w:val="24"/>
              </w:rPr>
              <w:t>あった場合は、</w:t>
            </w:r>
            <w:r w:rsidR="004E563D" w:rsidRPr="00C63F74">
              <w:rPr>
                <w:rFonts w:ascii="ＭＳ 明朝" w:eastAsia="ＭＳ 明朝" w:hAnsi="ＭＳ 明朝"/>
                <w:sz w:val="24"/>
                <w:szCs w:val="24"/>
              </w:rPr>
              <w:t>勤務実績に応じた手当相当額が支給されます。</w:t>
            </w:r>
          </w:p>
          <w:p w14:paraId="798AE190" w14:textId="77777777" w:rsidR="00CA2A6C" w:rsidRDefault="00D16421" w:rsidP="00CA2A6C">
            <w:pPr>
              <w:ind w:left="600" w:hangingChars="250" w:hanging="600"/>
              <w:rPr>
                <w:rFonts w:ascii="ＭＳ 明朝" w:eastAsia="ＭＳ 明朝" w:hAnsi="ＭＳ 明朝"/>
                <w:sz w:val="24"/>
                <w:szCs w:val="24"/>
              </w:rPr>
            </w:pPr>
            <w:r>
              <w:rPr>
                <w:rFonts w:ascii="ＭＳ 明朝" w:eastAsia="ＭＳ 明朝" w:hAnsi="ＭＳ 明朝" w:hint="eastAsia"/>
                <w:sz w:val="24"/>
                <w:szCs w:val="24"/>
              </w:rPr>
              <w:t>（</w:t>
            </w:r>
            <w:r w:rsidR="00353850" w:rsidRPr="00C63F74">
              <w:rPr>
                <w:rFonts w:ascii="ＭＳ 明朝" w:eastAsia="ＭＳ 明朝" w:hAnsi="ＭＳ 明朝" w:hint="eastAsia"/>
                <w:sz w:val="24"/>
                <w:szCs w:val="24"/>
              </w:rPr>
              <w:t>参考</w:t>
            </w:r>
            <w:r>
              <w:rPr>
                <w:rFonts w:ascii="ＭＳ 明朝" w:eastAsia="ＭＳ 明朝" w:hAnsi="ＭＳ 明朝" w:hint="eastAsia"/>
                <w:sz w:val="24"/>
                <w:szCs w:val="24"/>
              </w:rPr>
              <w:t>）</w:t>
            </w:r>
            <w:r w:rsidR="00353850" w:rsidRPr="00C63F74">
              <w:rPr>
                <w:rFonts w:ascii="ＭＳ 明朝" w:eastAsia="ＭＳ 明朝" w:hAnsi="ＭＳ 明朝" w:hint="eastAsia"/>
                <w:sz w:val="24"/>
                <w:szCs w:val="24"/>
              </w:rPr>
              <w:t>期末手当は、令和</w:t>
            </w:r>
            <w:r w:rsidR="000923CE">
              <w:rPr>
                <w:rFonts w:ascii="ＭＳ 明朝" w:eastAsia="ＭＳ 明朝" w:hAnsi="ＭＳ 明朝" w:hint="eastAsia"/>
                <w:sz w:val="24"/>
                <w:szCs w:val="24"/>
              </w:rPr>
              <w:t>７</w:t>
            </w:r>
            <w:r w:rsidR="00353850" w:rsidRPr="00C63F74">
              <w:rPr>
                <w:rFonts w:ascii="ＭＳ 明朝" w:eastAsia="ＭＳ 明朝" w:hAnsi="ＭＳ 明朝" w:hint="eastAsia"/>
                <w:sz w:val="24"/>
                <w:szCs w:val="24"/>
              </w:rPr>
              <w:t>年４月１日採用の場合、６月期に0.</w:t>
            </w:r>
            <w:r w:rsidR="00AD7D66" w:rsidRPr="00C63F74">
              <w:rPr>
                <w:rFonts w:ascii="ＭＳ 明朝" w:eastAsia="ＭＳ 明朝" w:hAnsi="ＭＳ 明朝" w:hint="eastAsia"/>
                <w:sz w:val="24"/>
                <w:szCs w:val="24"/>
              </w:rPr>
              <w:t>375</w:t>
            </w:r>
            <w:r w:rsidR="00353850" w:rsidRPr="00C63F74">
              <w:rPr>
                <w:rFonts w:ascii="ＭＳ 明朝" w:eastAsia="ＭＳ 明朝" w:hAnsi="ＭＳ 明朝" w:hint="eastAsia"/>
                <w:sz w:val="24"/>
                <w:szCs w:val="24"/>
              </w:rPr>
              <w:t>月分</w:t>
            </w:r>
            <w:r>
              <w:rPr>
                <w:rFonts w:ascii="ＭＳ 明朝" w:eastAsia="ＭＳ 明朝" w:hAnsi="ＭＳ 明朝" w:hint="eastAsia"/>
                <w:sz w:val="24"/>
                <w:szCs w:val="24"/>
              </w:rPr>
              <w:t>、</w:t>
            </w:r>
            <w:r w:rsidR="006F2409">
              <w:rPr>
                <w:rFonts w:ascii="ＭＳ 明朝" w:eastAsia="ＭＳ 明朝" w:hAnsi="ＭＳ 明朝" w:hint="eastAsia"/>
                <w:sz w:val="24"/>
                <w:szCs w:val="24"/>
              </w:rPr>
              <w:t>12</w:t>
            </w:r>
            <w:r w:rsidR="00F66FAE" w:rsidRPr="00C63F74">
              <w:rPr>
                <w:rFonts w:ascii="ＭＳ 明朝" w:eastAsia="ＭＳ 明朝" w:hAnsi="ＭＳ 明朝" w:hint="eastAsia"/>
                <w:sz w:val="24"/>
                <w:szCs w:val="24"/>
              </w:rPr>
              <w:t>月期に1</w:t>
            </w:r>
            <w:r w:rsidR="00F66FAE" w:rsidRPr="00C63F74">
              <w:rPr>
                <w:rFonts w:ascii="ＭＳ 明朝" w:eastAsia="ＭＳ 明朝" w:hAnsi="ＭＳ 明朝"/>
                <w:sz w:val="24"/>
                <w:szCs w:val="24"/>
              </w:rPr>
              <w:t>.</w:t>
            </w:r>
            <w:r w:rsidR="00AD7D66" w:rsidRPr="00C63F74">
              <w:rPr>
                <w:rFonts w:ascii="ＭＳ 明朝" w:eastAsia="ＭＳ 明朝" w:hAnsi="ＭＳ 明朝" w:hint="eastAsia"/>
                <w:sz w:val="24"/>
                <w:szCs w:val="24"/>
              </w:rPr>
              <w:t>25</w:t>
            </w:r>
            <w:r w:rsidR="00F66FAE" w:rsidRPr="00C63F74">
              <w:rPr>
                <w:rFonts w:ascii="ＭＳ 明朝" w:eastAsia="ＭＳ 明朝" w:hAnsi="ＭＳ 明朝" w:hint="eastAsia"/>
                <w:sz w:val="24"/>
                <w:szCs w:val="24"/>
              </w:rPr>
              <w:t>月分</w:t>
            </w:r>
            <w:r w:rsidR="00353850" w:rsidRPr="00C63F74">
              <w:rPr>
                <w:rFonts w:ascii="ＭＳ 明朝" w:eastAsia="ＭＳ 明朝" w:hAnsi="ＭＳ 明朝" w:hint="eastAsia"/>
                <w:sz w:val="24"/>
                <w:szCs w:val="24"/>
              </w:rPr>
              <w:t>が支給されます。</w:t>
            </w:r>
          </w:p>
          <w:p w14:paraId="34DC248A" w14:textId="512452D7" w:rsidR="00CA2A6C" w:rsidRDefault="000923CE" w:rsidP="00CA2A6C">
            <w:pPr>
              <w:ind w:leftChars="250" w:left="525" w:firstLineChars="150" w:firstLine="360"/>
              <w:rPr>
                <w:rFonts w:ascii="ＭＳ 明朝" w:eastAsia="ＭＳ 明朝" w:hAnsi="ＭＳ 明朝"/>
                <w:sz w:val="24"/>
                <w:szCs w:val="24"/>
              </w:rPr>
            </w:pPr>
            <w:r>
              <w:rPr>
                <w:rFonts w:ascii="ＭＳ 明朝" w:eastAsia="ＭＳ 明朝" w:hAnsi="ＭＳ 明朝" w:hint="eastAsia"/>
                <w:sz w:val="24"/>
                <w:szCs w:val="24"/>
              </w:rPr>
              <w:t>勤勉手当は、令和７年４月１日採用で標準的な勤務成績の</w:t>
            </w:r>
            <w:r w:rsidR="00CA2A6C">
              <w:rPr>
                <w:rFonts w:ascii="ＭＳ 明朝" w:eastAsia="ＭＳ 明朝" w:hAnsi="ＭＳ 明朝" w:hint="eastAsia"/>
                <w:sz w:val="24"/>
                <w:szCs w:val="24"/>
              </w:rPr>
              <w:t>場合、</w:t>
            </w:r>
          </w:p>
          <w:p w14:paraId="5993BA35" w14:textId="5D4FF481" w:rsidR="00CA2A6C" w:rsidRDefault="000923CE" w:rsidP="00CA2A6C">
            <w:pPr>
              <w:ind w:firstLineChars="250" w:firstLine="600"/>
              <w:rPr>
                <w:rFonts w:ascii="ＭＳ 明朝" w:eastAsia="ＭＳ 明朝" w:hAnsi="ＭＳ 明朝"/>
                <w:sz w:val="24"/>
                <w:szCs w:val="24"/>
              </w:rPr>
            </w:pPr>
            <w:r>
              <w:rPr>
                <w:rFonts w:ascii="ＭＳ 明朝" w:eastAsia="ＭＳ 明朝" w:hAnsi="ＭＳ 明朝" w:hint="eastAsia"/>
                <w:sz w:val="24"/>
                <w:szCs w:val="24"/>
              </w:rPr>
              <w:t>６月期では</w:t>
            </w:r>
            <w:r w:rsidR="003439D6">
              <w:rPr>
                <w:rFonts w:ascii="ＭＳ 明朝" w:eastAsia="ＭＳ 明朝" w:hAnsi="ＭＳ 明朝" w:hint="eastAsia"/>
                <w:sz w:val="24"/>
                <w:szCs w:val="24"/>
              </w:rPr>
              <w:t>0.3</w:t>
            </w:r>
            <w:r w:rsidR="00E86F29">
              <w:rPr>
                <w:rFonts w:ascii="ＭＳ 明朝" w:eastAsia="ＭＳ 明朝" w:hAnsi="ＭＳ 明朝" w:hint="eastAsia"/>
                <w:sz w:val="24"/>
                <w:szCs w:val="24"/>
              </w:rPr>
              <w:t>1</w:t>
            </w:r>
            <w:r w:rsidR="003439D6">
              <w:rPr>
                <w:rFonts w:ascii="ＭＳ 明朝" w:eastAsia="ＭＳ 明朝" w:hAnsi="ＭＳ 明朝" w:hint="eastAsia"/>
                <w:sz w:val="24"/>
                <w:szCs w:val="24"/>
              </w:rPr>
              <w:t>5</w:t>
            </w:r>
            <w:r>
              <w:rPr>
                <w:rFonts w:ascii="ＭＳ 明朝" w:eastAsia="ＭＳ 明朝" w:hAnsi="ＭＳ 明朝" w:hint="eastAsia"/>
                <w:sz w:val="24"/>
                <w:szCs w:val="24"/>
              </w:rPr>
              <w:t>月分、12月期では</w:t>
            </w:r>
            <w:r w:rsidR="003439D6">
              <w:rPr>
                <w:rFonts w:ascii="ＭＳ 明朝" w:eastAsia="ＭＳ 明朝" w:hAnsi="ＭＳ 明朝" w:hint="eastAsia"/>
                <w:sz w:val="24"/>
                <w:szCs w:val="24"/>
              </w:rPr>
              <w:t>1.05</w:t>
            </w:r>
            <w:r>
              <w:rPr>
                <w:rFonts w:ascii="ＭＳ 明朝" w:eastAsia="ＭＳ 明朝" w:hAnsi="ＭＳ 明朝" w:hint="eastAsia"/>
                <w:sz w:val="24"/>
                <w:szCs w:val="24"/>
              </w:rPr>
              <w:t>月分に応じた額が支給</w:t>
            </w:r>
            <w:r w:rsidR="002751AF">
              <w:rPr>
                <w:rFonts w:ascii="ＭＳ 明朝" w:eastAsia="ＭＳ 明朝" w:hAnsi="ＭＳ 明朝" w:hint="eastAsia"/>
                <w:sz w:val="24"/>
                <w:szCs w:val="24"/>
              </w:rPr>
              <w:t>さ</w:t>
            </w:r>
          </w:p>
          <w:p w14:paraId="6F8EFD62" w14:textId="4FF3DDE0" w:rsidR="000923CE" w:rsidRPr="00C63F74" w:rsidRDefault="002751AF" w:rsidP="00CA2A6C">
            <w:pPr>
              <w:ind w:firstLineChars="250" w:firstLine="600"/>
              <w:rPr>
                <w:rFonts w:ascii="ＭＳ 明朝" w:eastAsia="ＭＳ 明朝" w:hAnsi="ＭＳ 明朝"/>
                <w:sz w:val="24"/>
                <w:szCs w:val="24"/>
              </w:rPr>
            </w:pPr>
            <w:r>
              <w:rPr>
                <w:rFonts w:ascii="ＭＳ 明朝" w:eastAsia="ＭＳ 明朝" w:hAnsi="ＭＳ 明朝" w:hint="eastAsia"/>
                <w:sz w:val="24"/>
                <w:szCs w:val="24"/>
              </w:rPr>
              <w:t>れ</w:t>
            </w:r>
            <w:r w:rsidR="000923CE">
              <w:rPr>
                <w:rFonts w:ascii="ＭＳ 明朝" w:eastAsia="ＭＳ 明朝" w:hAnsi="ＭＳ 明朝" w:hint="eastAsia"/>
                <w:sz w:val="24"/>
                <w:szCs w:val="24"/>
              </w:rPr>
              <w:t>ます。</w:t>
            </w:r>
          </w:p>
          <w:p w14:paraId="61096186" w14:textId="2E0D3A0E" w:rsidR="00353850" w:rsidRPr="00C63F74" w:rsidRDefault="002F1041" w:rsidP="00896AEB">
            <w:pPr>
              <w:ind w:left="742" w:hangingChars="309" w:hanging="742"/>
              <w:rPr>
                <w:rFonts w:ascii="ＭＳ 明朝" w:eastAsia="ＭＳ 明朝" w:hAnsi="ＭＳ 明朝"/>
                <w:sz w:val="24"/>
                <w:szCs w:val="24"/>
              </w:rPr>
            </w:pPr>
            <w:r w:rsidRPr="00C63F74">
              <w:rPr>
                <w:rFonts w:ascii="ＭＳ 明朝" w:eastAsia="ＭＳ 明朝" w:hAnsi="ＭＳ 明朝" w:hint="eastAsia"/>
                <w:sz w:val="24"/>
                <w:szCs w:val="24"/>
              </w:rPr>
              <w:t xml:space="preserve">３　</w:t>
            </w:r>
            <w:r w:rsidR="004E563D" w:rsidRPr="00C63F74">
              <w:rPr>
                <w:rFonts w:ascii="ＭＳ 明朝" w:eastAsia="ＭＳ 明朝" w:hAnsi="ＭＳ 明朝"/>
                <w:sz w:val="24"/>
                <w:szCs w:val="24"/>
              </w:rPr>
              <w:t>費用弁償として通勤費用のほか、出張に要する費用を支給します。</w:t>
            </w:r>
          </w:p>
          <w:p w14:paraId="46DE602B" w14:textId="77777777" w:rsidR="00D16421" w:rsidRDefault="006544D4" w:rsidP="00D16421">
            <w:pPr>
              <w:ind w:leftChars="100" w:left="935" w:hangingChars="302" w:hanging="725"/>
              <w:rPr>
                <w:rFonts w:ascii="ＭＳ 明朝" w:eastAsia="ＭＳ 明朝" w:hAnsi="ＭＳ 明朝"/>
                <w:sz w:val="24"/>
                <w:szCs w:val="24"/>
              </w:rPr>
            </w:pPr>
            <w:r>
              <w:rPr>
                <w:rFonts w:ascii="ＭＳ 明朝" w:eastAsia="ＭＳ 明朝" w:hAnsi="ＭＳ 明朝" w:hint="eastAsia"/>
                <w:sz w:val="24"/>
                <w:szCs w:val="24"/>
              </w:rPr>
              <w:t>（</w:t>
            </w:r>
            <w:r w:rsidR="00353850" w:rsidRPr="00C63F74">
              <w:rPr>
                <w:rFonts w:ascii="ＭＳ 明朝" w:eastAsia="ＭＳ 明朝" w:hAnsi="ＭＳ 明朝" w:hint="eastAsia"/>
                <w:sz w:val="24"/>
                <w:szCs w:val="24"/>
              </w:rPr>
              <w:t>注意</w:t>
            </w:r>
            <w:r w:rsidR="00D16421">
              <w:rPr>
                <w:rFonts w:ascii="ＭＳ 明朝" w:eastAsia="ＭＳ 明朝" w:hAnsi="ＭＳ 明朝" w:hint="eastAsia"/>
                <w:sz w:val="24"/>
                <w:szCs w:val="24"/>
              </w:rPr>
              <w:t>）</w:t>
            </w:r>
            <w:r w:rsidR="00353850" w:rsidRPr="00C63F74">
              <w:rPr>
                <w:rFonts w:ascii="ＭＳ 明朝" w:eastAsia="ＭＳ 明朝" w:hAnsi="ＭＳ 明朝" w:hint="eastAsia"/>
                <w:sz w:val="24"/>
                <w:szCs w:val="24"/>
              </w:rPr>
              <w:t>報酬額や期末</w:t>
            </w:r>
            <w:r w:rsidR="002751AF">
              <w:rPr>
                <w:rFonts w:ascii="ＭＳ 明朝" w:eastAsia="ＭＳ 明朝" w:hAnsi="ＭＳ 明朝" w:hint="eastAsia"/>
                <w:sz w:val="24"/>
                <w:szCs w:val="24"/>
              </w:rPr>
              <w:t>・勤勉</w:t>
            </w:r>
            <w:r w:rsidR="00353850" w:rsidRPr="00C63F74">
              <w:rPr>
                <w:rFonts w:ascii="ＭＳ 明朝" w:eastAsia="ＭＳ 明朝" w:hAnsi="ＭＳ 明朝" w:hint="eastAsia"/>
                <w:sz w:val="24"/>
                <w:szCs w:val="24"/>
              </w:rPr>
              <w:t>手当の支給月数は、今後、変更される場合</w:t>
            </w:r>
          </w:p>
          <w:p w14:paraId="3F86C706" w14:textId="0B513EAE" w:rsidR="00351969" w:rsidRPr="00D16421" w:rsidRDefault="00353850" w:rsidP="00D16421">
            <w:pPr>
              <w:ind w:leftChars="400" w:left="840" w:firstLineChars="50" w:firstLine="120"/>
              <w:rPr>
                <w:rFonts w:ascii="ＭＳ 明朝" w:eastAsia="ＭＳ 明朝" w:hAnsi="ＭＳ 明朝"/>
                <w:sz w:val="24"/>
                <w:szCs w:val="24"/>
              </w:rPr>
            </w:pPr>
            <w:r w:rsidRPr="00C63F74">
              <w:rPr>
                <w:rFonts w:ascii="ＭＳ 明朝" w:eastAsia="ＭＳ 明朝" w:hAnsi="ＭＳ 明朝" w:hint="eastAsia"/>
                <w:sz w:val="24"/>
                <w:szCs w:val="24"/>
              </w:rPr>
              <w:t>があります。</w:t>
            </w:r>
          </w:p>
        </w:tc>
      </w:tr>
      <w:tr w:rsidR="006332C7" w:rsidRPr="00771070" w14:paraId="42B25086" w14:textId="77777777" w:rsidTr="008568DA">
        <w:tc>
          <w:tcPr>
            <w:tcW w:w="1560" w:type="dxa"/>
            <w:vAlign w:val="center"/>
          </w:tcPr>
          <w:p w14:paraId="5418BE26" w14:textId="7EEE03D6" w:rsidR="00F73E20" w:rsidRPr="00C63F74" w:rsidRDefault="006332C7" w:rsidP="00C10A8E">
            <w:pPr>
              <w:rPr>
                <w:rFonts w:ascii="ＭＳ 明朝" w:eastAsia="ＭＳ 明朝" w:hAnsi="ＭＳ 明朝"/>
                <w:sz w:val="24"/>
                <w:szCs w:val="24"/>
              </w:rPr>
            </w:pPr>
            <w:r w:rsidRPr="00C63F74">
              <w:rPr>
                <w:rFonts w:ascii="ＭＳ 明朝" w:eastAsia="ＭＳ 明朝" w:hAnsi="ＭＳ 明朝" w:hint="eastAsia"/>
                <w:sz w:val="24"/>
                <w:szCs w:val="24"/>
              </w:rPr>
              <w:t>加入保険等</w:t>
            </w:r>
          </w:p>
        </w:tc>
        <w:tc>
          <w:tcPr>
            <w:tcW w:w="8080" w:type="dxa"/>
            <w:vAlign w:val="center"/>
          </w:tcPr>
          <w:p w14:paraId="5DD03615" w14:textId="77777777" w:rsidR="00D16421" w:rsidRDefault="004B60EE" w:rsidP="00C10A8E">
            <w:pPr>
              <w:rPr>
                <w:rFonts w:ascii="ＭＳ 明朝" w:eastAsia="ＭＳ 明朝" w:hAnsi="ＭＳ 明朝"/>
                <w:sz w:val="24"/>
                <w:szCs w:val="24"/>
              </w:rPr>
            </w:pPr>
            <w:r w:rsidRPr="00C63F74">
              <w:rPr>
                <w:rFonts w:ascii="ＭＳ 明朝" w:eastAsia="ＭＳ 明朝" w:hAnsi="ＭＳ 明朝" w:hint="eastAsia"/>
                <w:sz w:val="24"/>
                <w:szCs w:val="24"/>
              </w:rPr>
              <w:t>公立学校共済組合（短期給付事業及び福祉事業）</w:t>
            </w:r>
            <w:r w:rsidR="004E563D" w:rsidRPr="00C63F74">
              <w:rPr>
                <w:rFonts w:ascii="ＭＳ 明朝" w:eastAsia="ＭＳ 明朝" w:hAnsi="ＭＳ 明朝" w:hint="eastAsia"/>
                <w:sz w:val="24"/>
                <w:szCs w:val="24"/>
              </w:rPr>
              <w:t>、厚生年金保険</w:t>
            </w:r>
            <w:r w:rsidR="00E74B2F" w:rsidRPr="00C63F74">
              <w:rPr>
                <w:rFonts w:ascii="ＭＳ 明朝" w:eastAsia="ＭＳ 明朝" w:hAnsi="ＭＳ 明朝" w:hint="eastAsia"/>
                <w:sz w:val="24"/>
                <w:szCs w:val="24"/>
              </w:rPr>
              <w:t>、</w:t>
            </w:r>
            <w:r w:rsidR="004E563D" w:rsidRPr="00C63F74">
              <w:rPr>
                <w:rFonts w:ascii="ＭＳ 明朝" w:eastAsia="ＭＳ 明朝" w:hAnsi="ＭＳ 明朝" w:hint="eastAsia"/>
                <w:sz w:val="24"/>
                <w:szCs w:val="24"/>
              </w:rPr>
              <w:t>雇用保険</w:t>
            </w:r>
          </w:p>
          <w:p w14:paraId="5443A8DF" w14:textId="57E741B2" w:rsidR="006332C7" w:rsidRPr="00C63F74" w:rsidRDefault="00147858" w:rsidP="00C10A8E">
            <w:pPr>
              <w:rPr>
                <w:rFonts w:ascii="ＭＳ 明朝" w:eastAsia="ＭＳ 明朝" w:hAnsi="ＭＳ 明朝"/>
                <w:sz w:val="24"/>
                <w:szCs w:val="24"/>
              </w:rPr>
            </w:pPr>
            <w:r w:rsidRPr="00C63F74">
              <w:rPr>
                <w:rFonts w:ascii="ＭＳ 明朝" w:eastAsia="ＭＳ 明朝" w:hAnsi="ＭＳ 明朝" w:hint="eastAsia"/>
                <w:sz w:val="24"/>
                <w:szCs w:val="24"/>
              </w:rPr>
              <w:lastRenderedPageBreak/>
              <w:t>及び</w:t>
            </w:r>
            <w:r w:rsidR="00C07AAB" w:rsidRPr="00C63F74">
              <w:rPr>
                <w:rFonts w:ascii="ＭＳ 明朝" w:eastAsia="ＭＳ 明朝" w:hAnsi="ＭＳ 明朝" w:hint="eastAsia"/>
                <w:sz w:val="24"/>
                <w:szCs w:val="24"/>
              </w:rPr>
              <w:t>労働者</w:t>
            </w:r>
            <w:r w:rsidRPr="00C63F74">
              <w:rPr>
                <w:rFonts w:ascii="ＭＳ 明朝" w:eastAsia="ＭＳ 明朝" w:hAnsi="ＭＳ 明朝" w:hint="eastAsia"/>
                <w:sz w:val="24"/>
                <w:szCs w:val="24"/>
              </w:rPr>
              <w:t>災害補償</w:t>
            </w:r>
            <w:r w:rsidR="00C07AAB" w:rsidRPr="00C63F74">
              <w:rPr>
                <w:rFonts w:ascii="ＭＳ 明朝" w:eastAsia="ＭＳ 明朝" w:hAnsi="ＭＳ 明朝" w:hint="eastAsia"/>
                <w:sz w:val="24"/>
                <w:szCs w:val="24"/>
              </w:rPr>
              <w:t>保険</w:t>
            </w:r>
          </w:p>
        </w:tc>
      </w:tr>
      <w:tr w:rsidR="006332C7" w:rsidRPr="00771070" w14:paraId="41E8711A" w14:textId="77777777" w:rsidTr="00070E6D">
        <w:trPr>
          <w:trHeight w:val="3534"/>
        </w:trPr>
        <w:tc>
          <w:tcPr>
            <w:tcW w:w="1560" w:type="dxa"/>
            <w:vAlign w:val="center"/>
          </w:tcPr>
          <w:p w14:paraId="4DC7F288" w14:textId="703153FC" w:rsidR="00F73E20" w:rsidRPr="00771070" w:rsidRDefault="006332C7" w:rsidP="00C10A8E">
            <w:pPr>
              <w:rPr>
                <w:rFonts w:ascii="ＭＳ 明朝" w:eastAsia="ＭＳ 明朝" w:hAnsi="ＭＳ 明朝"/>
                <w:sz w:val="24"/>
                <w:szCs w:val="24"/>
              </w:rPr>
            </w:pPr>
            <w:r w:rsidRPr="00771070">
              <w:rPr>
                <w:rFonts w:ascii="ＭＳ 明朝" w:eastAsia="ＭＳ 明朝" w:hAnsi="ＭＳ 明朝" w:hint="eastAsia"/>
                <w:sz w:val="24"/>
                <w:szCs w:val="24"/>
              </w:rPr>
              <w:lastRenderedPageBreak/>
              <w:t>応募方法</w:t>
            </w:r>
          </w:p>
        </w:tc>
        <w:tc>
          <w:tcPr>
            <w:tcW w:w="8080" w:type="dxa"/>
            <w:vAlign w:val="center"/>
          </w:tcPr>
          <w:p w14:paraId="7EEC3F0A" w14:textId="2A2E6A71" w:rsidR="00D16421" w:rsidRDefault="00353850" w:rsidP="00C10A8E">
            <w:pPr>
              <w:rPr>
                <w:rFonts w:ascii="ＭＳ 明朝" w:eastAsia="ＭＳ 明朝" w:hAnsi="ＭＳ 明朝"/>
                <w:sz w:val="24"/>
                <w:szCs w:val="24"/>
              </w:rPr>
            </w:pPr>
            <w:r w:rsidRPr="00C63F74">
              <w:rPr>
                <w:rFonts w:ascii="ＭＳ 明朝" w:eastAsia="ＭＳ 明朝" w:hAnsi="ＭＳ 明朝" w:hint="eastAsia"/>
                <w:sz w:val="24"/>
                <w:szCs w:val="24"/>
              </w:rPr>
              <w:t>採用申込書</w:t>
            </w:r>
            <w:r w:rsidR="004E563D" w:rsidRPr="00C63F74">
              <w:rPr>
                <w:rFonts w:ascii="ＭＳ 明朝" w:eastAsia="ＭＳ 明朝" w:hAnsi="ＭＳ 明朝" w:hint="eastAsia"/>
                <w:sz w:val="24"/>
                <w:szCs w:val="24"/>
              </w:rPr>
              <w:t>（様式</w:t>
            </w:r>
            <w:r w:rsidR="0097200E">
              <w:rPr>
                <w:rFonts w:ascii="ＭＳ 明朝" w:eastAsia="ＭＳ 明朝" w:hAnsi="ＭＳ 明朝" w:hint="eastAsia"/>
                <w:sz w:val="24"/>
                <w:szCs w:val="24"/>
              </w:rPr>
              <w:t>１</w:t>
            </w:r>
            <w:r w:rsidR="004E563D" w:rsidRPr="00C63F74">
              <w:rPr>
                <w:rFonts w:ascii="ＭＳ 明朝" w:eastAsia="ＭＳ 明朝" w:hAnsi="ＭＳ 明朝" w:hint="eastAsia"/>
                <w:sz w:val="24"/>
                <w:szCs w:val="24"/>
              </w:rPr>
              <w:t>）に必要事項を記載し、</w:t>
            </w:r>
            <w:r w:rsidRPr="00C63F74">
              <w:rPr>
                <w:rFonts w:ascii="ＭＳ 明朝" w:eastAsia="ＭＳ 明朝" w:hAnsi="ＭＳ 明朝" w:hint="eastAsia"/>
                <w:sz w:val="24"/>
                <w:szCs w:val="24"/>
              </w:rPr>
              <w:t>令和</w:t>
            </w:r>
            <w:r w:rsidR="002751AF">
              <w:rPr>
                <w:rFonts w:ascii="ＭＳ 明朝" w:eastAsia="ＭＳ 明朝" w:hAnsi="ＭＳ 明朝" w:hint="eastAsia"/>
                <w:sz w:val="24"/>
                <w:szCs w:val="24"/>
              </w:rPr>
              <w:t>７</w:t>
            </w:r>
            <w:r w:rsidRPr="00C63F74">
              <w:rPr>
                <w:rFonts w:ascii="ＭＳ 明朝" w:eastAsia="ＭＳ 明朝" w:hAnsi="ＭＳ 明朝" w:hint="eastAsia"/>
                <w:sz w:val="24"/>
                <w:szCs w:val="24"/>
              </w:rPr>
              <w:t>年</w:t>
            </w:r>
            <w:r w:rsidR="00325504" w:rsidRPr="00C63F74">
              <w:rPr>
                <w:rFonts w:ascii="ＭＳ 明朝" w:eastAsia="ＭＳ 明朝" w:hAnsi="ＭＳ 明朝" w:hint="eastAsia"/>
                <w:sz w:val="24"/>
                <w:szCs w:val="24"/>
              </w:rPr>
              <w:t>１</w:t>
            </w:r>
            <w:r w:rsidRPr="00C63F74">
              <w:rPr>
                <w:rFonts w:ascii="ＭＳ 明朝" w:eastAsia="ＭＳ 明朝" w:hAnsi="ＭＳ 明朝" w:hint="eastAsia"/>
                <w:sz w:val="24"/>
                <w:szCs w:val="24"/>
              </w:rPr>
              <w:t>月</w:t>
            </w:r>
            <w:r w:rsidR="006A2638">
              <w:rPr>
                <w:rFonts w:ascii="ＭＳ 明朝" w:eastAsia="ＭＳ 明朝" w:hAnsi="ＭＳ 明朝" w:hint="eastAsia"/>
                <w:sz w:val="24"/>
                <w:szCs w:val="24"/>
              </w:rPr>
              <w:t>８</w:t>
            </w:r>
            <w:r w:rsidRPr="00C63F74">
              <w:rPr>
                <w:rFonts w:ascii="ＭＳ 明朝" w:eastAsia="ＭＳ 明朝" w:hAnsi="ＭＳ 明朝" w:hint="eastAsia"/>
                <w:sz w:val="24"/>
                <w:szCs w:val="24"/>
              </w:rPr>
              <w:t>日</w:t>
            </w:r>
            <w:r w:rsidR="002751AF">
              <w:rPr>
                <w:rFonts w:ascii="ＭＳ 明朝" w:eastAsia="ＭＳ 明朝" w:hAnsi="ＭＳ 明朝" w:hint="eastAsia"/>
                <w:sz w:val="24"/>
                <w:szCs w:val="24"/>
              </w:rPr>
              <w:t>（</w:t>
            </w:r>
            <w:r w:rsidR="006A2638">
              <w:rPr>
                <w:rFonts w:ascii="ＭＳ 明朝" w:eastAsia="ＭＳ 明朝" w:hAnsi="ＭＳ 明朝" w:hint="eastAsia"/>
                <w:sz w:val="24"/>
                <w:szCs w:val="24"/>
              </w:rPr>
              <w:t>水</w:t>
            </w:r>
            <w:r w:rsidR="00070E6D" w:rsidRPr="00C63F74">
              <w:rPr>
                <w:rFonts w:ascii="ＭＳ 明朝" w:eastAsia="ＭＳ 明朝" w:hAnsi="ＭＳ 明朝" w:hint="eastAsia"/>
                <w:sz w:val="24"/>
                <w:szCs w:val="24"/>
              </w:rPr>
              <w:t>)</w:t>
            </w:r>
            <w:r w:rsidRPr="00C63F74">
              <w:rPr>
                <w:rFonts w:ascii="ＭＳ 明朝" w:eastAsia="ＭＳ 明朝" w:hAnsi="ＭＳ 明朝" w:hint="eastAsia"/>
                <w:sz w:val="24"/>
                <w:szCs w:val="24"/>
              </w:rPr>
              <w:t>までに</w:t>
            </w:r>
          </w:p>
          <w:p w14:paraId="0AB01AAF" w14:textId="17B7BD77" w:rsidR="006332C7" w:rsidRPr="00C63F74" w:rsidRDefault="004E563D" w:rsidP="00C10A8E">
            <w:pPr>
              <w:rPr>
                <w:rFonts w:ascii="ＭＳ 明朝" w:eastAsia="ＭＳ 明朝" w:hAnsi="ＭＳ 明朝"/>
                <w:sz w:val="24"/>
                <w:szCs w:val="24"/>
              </w:rPr>
            </w:pPr>
            <w:r w:rsidRPr="00C63F74">
              <w:rPr>
                <w:rFonts w:ascii="ＭＳ 明朝" w:eastAsia="ＭＳ 明朝" w:hAnsi="ＭＳ 明朝" w:hint="eastAsia"/>
                <w:sz w:val="24"/>
                <w:szCs w:val="24"/>
              </w:rPr>
              <w:t>以下の</w:t>
            </w:r>
            <w:r w:rsidR="00353850" w:rsidRPr="00C63F74">
              <w:rPr>
                <w:rFonts w:ascii="ＭＳ 明朝" w:eastAsia="ＭＳ 明朝" w:hAnsi="ＭＳ 明朝" w:hint="eastAsia"/>
                <w:sz w:val="24"/>
                <w:szCs w:val="24"/>
              </w:rPr>
              <w:t>提出先</w:t>
            </w:r>
            <w:r w:rsidRPr="00C63F74">
              <w:rPr>
                <w:rFonts w:ascii="ＭＳ 明朝" w:eastAsia="ＭＳ 明朝" w:hAnsi="ＭＳ 明朝" w:hint="eastAsia"/>
                <w:sz w:val="24"/>
                <w:szCs w:val="24"/>
              </w:rPr>
              <w:t>に郵送</w:t>
            </w:r>
            <w:r w:rsidR="00353850" w:rsidRPr="00C63F74">
              <w:rPr>
                <w:rFonts w:ascii="ＭＳ 明朝" w:eastAsia="ＭＳ 明朝" w:hAnsi="ＭＳ 明朝" w:hint="eastAsia"/>
                <w:sz w:val="24"/>
                <w:szCs w:val="24"/>
              </w:rPr>
              <w:t>又は持参にて</w:t>
            </w:r>
            <w:r w:rsidRPr="00C63F74">
              <w:rPr>
                <w:rFonts w:ascii="ＭＳ 明朝" w:eastAsia="ＭＳ 明朝" w:hAnsi="ＭＳ 明朝" w:hint="eastAsia"/>
                <w:sz w:val="24"/>
                <w:szCs w:val="24"/>
              </w:rPr>
              <w:t>提出してください。</w:t>
            </w:r>
          </w:p>
          <w:p w14:paraId="20FC65CC" w14:textId="4F6D1555" w:rsidR="00353850" w:rsidRPr="00C63F74" w:rsidRDefault="00353850" w:rsidP="00C10A8E">
            <w:pPr>
              <w:rPr>
                <w:rFonts w:ascii="ＭＳ 明朝" w:eastAsia="ＭＳ 明朝" w:hAnsi="ＭＳ 明朝"/>
                <w:sz w:val="24"/>
                <w:szCs w:val="24"/>
              </w:rPr>
            </w:pPr>
            <w:r w:rsidRPr="00C63F74">
              <w:rPr>
                <w:rFonts w:ascii="ＭＳ 明朝" w:eastAsia="ＭＳ 明朝" w:hAnsi="ＭＳ 明朝" w:hint="eastAsia"/>
                <w:sz w:val="24"/>
                <w:szCs w:val="24"/>
              </w:rPr>
              <w:t>提出の際は、封筒に「会計年度任用職員申込」と赤字で記載してください。</w:t>
            </w:r>
          </w:p>
          <w:p w14:paraId="643952C1" w14:textId="7B862A2F" w:rsidR="003317C9" w:rsidRPr="002751AF" w:rsidRDefault="002751AF" w:rsidP="002751AF">
            <w:pPr>
              <w:pStyle w:val="af"/>
              <w:numPr>
                <w:ilvl w:val="0"/>
                <w:numId w:val="9"/>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47858" w:rsidRPr="002751AF">
              <w:rPr>
                <w:rFonts w:ascii="ＭＳ 明朝" w:eastAsia="ＭＳ 明朝" w:hAnsi="ＭＳ 明朝" w:hint="eastAsia"/>
                <w:sz w:val="24"/>
                <w:szCs w:val="24"/>
              </w:rPr>
              <w:t>郵送の場合は「簡易書留郵便」により提出してください。</w:t>
            </w:r>
          </w:p>
          <w:p w14:paraId="26D83F96" w14:textId="2C895248" w:rsidR="00147858" w:rsidRPr="00C63F74" w:rsidRDefault="00147858" w:rsidP="002751AF">
            <w:pPr>
              <w:ind w:leftChars="45" w:left="94" w:firstLineChars="150" w:firstLine="360"/>
              <w:jc w:val="left"/>
              <w:rPr>
                <w:rFonts w:ascii="ＭＳ 明朝" w:eastAsia="ＭＳ 明朝" w:hAnsi="ＭＳ 明朝"/>
                <w:sz w:val="24"/>
                <w:szCs w:val="24"/>
              </w:rPr>
            </w:pPr>
            <w:r w:rsidRPr="00C63F74">
              <w:rPr>
                <w:rFonts w:ascii="ＭＳ 明朝" w:eastAsia="ＭＳ 明朝" w:hAnsi="ＭＳ 明朝" w:hint="eastAsia"/>
                <w:sz w:val="24"/>
                <w:szCs w:val="24"/>
              </w:rPr>
              <w:t>令和</w:t>
            </w:r>
            <w:r w:rsidR="002751AF">
              <w:rPr>
                <w:rFonts w:ascii="ＭＳ 明朝" w:eastAsia="ＭＳ 明朝" w:hAnsi="ＭＳ 明朝" w:hint="eastAsia"/>
                <w:sz w:val="24"/>
                <w:szCs w:val="24"/>
              </w:rPr>
              <w:t>７</w:t>
            </w:r>
            <w:r w:rsidR="00FE14A4" w:rsidRPr="00C63F74">
              <w:rPr>
                <w:rFonts w:ascii="ＭＳ 明朝" w:eastAsia="ＭＳ 明朝" w:hAnsi="ＭＳ 明朝" w:hint="eastAsia"/>
                <w:sz w:val="24"/>
                <w:szCs w:val="24"/>
              </w:rPr>
              <w:t>年</w:t>
            </w:r>
            <w:r w:rsidR="00325504" w:rsidRPr="00C63F74">
              <w:rPr>
                <w:rFonts w:ascii="ＭＳ 明朝" w:eastAsia="ＭＳ 明朝" w:hAnsi="ＭＳ 明朝" w:hint="eastAsia"/>
                <w:sz w:val="24"/>
                <w:szCs w:val="24"/>
              </w:rPr>
              <w:t>１</w:t>
            </w:r>
            <w:r w:rsidRPr="00C63F74">
              <w:rPr>
                <w:rFonts w:ascii="ＭＳ 明朝" w:eastAsia="ＭＳ 明朝" w:hAnsi="ＭＳ 明朝" w:hint="eastAsia"/>
                <w:sz w:val="24"/>
                <w:szCs w:val="24"/>
              </w:rPr>
              <w:t>月</w:t>
            </w:r>
            <w:r w:rsidR="006A2638">
              <w:rPr>
                <w:rFonts w:ascii="ＭＳ 明朝" w:eastAsia="ＭＳ 明朝" w:hAnsi="ＭＳ 明朝" w:hint="eastAsia"/>
                <w:sz w:val="24"/>
                <w:szCs w:val="24"/>
              </w:rPr>
              <w:t>８</w:t>
            </w:r>
            <w:r w:rsidRPr="00C63F74">
              <w:rPr>
                <w:rFonts w:ascii="ＭＳ 明朝" w:eastAsia="ＭＳ 明朝" w:hAnsi="ＭＳ 明朝" w:hint="eastAsia"/>
                <w:sz w:val="24"/>
                <w:szCs w:val="24"/>
              </w:rPr>
              <w:t>日</w:t>
            </w:r>
            <w:r w:rsidR="00070E6D" w:rsidRPr="00C63F74">
              <w:rPr>
                <w:rFonts w:ascii="ＭＳ 明朝" w:eastAsia="ＭＳ 明朝" w:hAnsi="ＭＳ 明朝" w:hint="eastAsia"/>
                <w:sz w:val="24"/>
                <w:szCs w:val="24"/>
              </w:rPr>
              <w:t>(</w:t>
            </w:r>
            <w:r w:rsidR="006A2638">
              <w:rPr>
                <w:rFonts w:ascii="ＭＳ 明朝" w:eastAsia="ＭＳ 明朝" w:hAnsi="ＭＳ 明朝" w:hint="eastAsia"/>
                <w:sz w:val="24"/>
                <w:szCs w:val="24"/>
              </w:rPr>
              <w:t>水</w:t>
            </w:r>
            <w:r w:rsidR="00070E6D" w:rsidRPr="00C63F74">
              <w:rPr>
                <w:rFonts w:ascii="ＭＳ 明朝" w:eastAsia="ＭＳ 明朝" w:hAnsi="ＭＳ 明朝" w:hint="eastAsia"/>
                <w:sz w:val="24"/>
                <w:szCs w:val="24"/>
              </w:rPr>
              <w:t>)</w:t>
            </w:r>
            <w:r w:rsidRPr="00C63F74">
              <w:rPr>
                <w:rFonts w:ascii="ＭＳ 明朝" w:eastAsia="ＭＳ 明朝" w:hAnsi="ＭＳ 明朝" w:hint="eastAsia"/>
                <w:sz w:val="24"/>
                <w:szCs w:val="24"/>
              </w:rPr>
              <w:t>までの消印があるものに限り受け付け</w:t>
            </w:r>
            <w:r w:rsidR="003317C9" w:rsidRPr="00C63F74">
              <w:rPr>
                <w:rFonts w:ascii="ＭＳ 明朝" w:eastAsia="ＭＳ 明朝" w:hAnsi="ＭＳ 明朝" w:hint="eastAsia"/>
                <w:sz w:val="24"/>
                <w:szCs w:val="24"/>
              </w:rPr>
              <w:t>ま</w:t>
            </w:r>
            <w:r w:rsidRPr="00C63F74">
              <w:rPr>
                <w:rFonts w:ascii="ＭＳ 明朝" w:eastAsia="ＭＳ 明朝" w:hAnsi="ＭＳ 明朝" w:hint="eastAsia"/>
                <w:sz w:val="24"/>
                <w:szCs w:val="24"/>
              </w:rPr>
              <w:t>す。</w:t>
            </w:r>
          </w:p>
          <w:p w14:paraId="56B0243C" w14:textId="77777777" w:rsidR="00070E6D" w:rsidRPr="006A2638" w:rsidRDefault="00070E6D" w:rsidP="004E563D">
            <w:pPr>
              <w:rPr>
                <w:rFonts w:ascii="ＭＳ 明朝" w:eastAsia="ＭＳ 明朝" w:hAnsi="ＭＳ 明朝"/>
                <w:sz w:val="24"/>
                <w:szCs w:val="24"/>
              </w:rPr>
            </w:pPr>
          </w:p>
          <w:p w14:paraId="7A1FE386" w14:textId="02AEE77E" w:rsidR="006F2409" w:rsidRDefault="004E563D" w:rsidP="006F2409">
            <w:pPr>
              <w:rPr>
                <w:rFonts w:ascii="ＭＳ 明朝" w:eastAsia="ＭＳ 明朝" w:hAnsi="ＭＳ 明朝"/>
                <w:sz w:val="24"/>
                <w:szCs w:val="24"/>
              </w:rPr>
            </w:pPr>
            <w:r w:rsidRPr="00C63F74">
              <w:rPr>
                <w:rFonts w:ascii="ＭＳ 明朝" w:eastAsia="ＭＳ 明朝" w:hAnsi="ＭＳ 明朝" w:hint="eastAsia"/>
                <w:sz w:val="24"/>
                <w:szCs w:val="24"/>
              </w:rPr>
              <w:t>【送付先】〒8</w:t>
            </w:r>
            <w:r w:rsidRPr="00C63F74">
              <w:rPr>
                <w:rFonts w:ascii="ＭＳ 明朝" w:eastAsia="ＭＳ 明朝" w:hAnsi="ＭＳ 明朝"/>
                <w:sz w:val="24"/>
                <w:szCs w:val="24"/>
              </w:rPr>
              <w:t>80-</w:t>
            </w:r>
            <w:r w:rsidR="006C73AD" w:rsidRPr="00C63F74">
              <w:rPr>
                <w:rFonts w:ascii="ＭＳ 明朝" w:eastAsia="ＭＳ 明朝" w:hAnsi="ＭＳ 明朝"/>
                <w:sz w:val="24"/>
                <w:szCs w:val="24"/>
              </w:rPr>
              <w:t>0212</w:t>
            </w:r>
            <w:r w:rsidR="001E256A">
              <w:rPr>
                <w:rFonts w:ascii="ＭＳ 明朝" w:eastAsia="ＭＳ 明朝" w:hAnsi="ＭＳ 明朝" w:hint="eastAsia"/>
                <w:sz w:val="24"/>
                <w:szCs w:val="24"/>
              </w:rPr>
              <w:t xml:space="preserve">　</w:t>
            </w:r>
            <w:r w:rsidRPr="00C63F74">
              <w:rPr>
                <w:rFonts w:ascii="ＭＳ 明朝" w:eastAsia="ＭＳ 明朝" w:hAnsi="ＭＳ 明朝" w:hint="eastAsia"/>
                <w:sz w:val="24"/>
                <w:szCs w:val="24"/>
              </w:rPr>
              <w:t>宮崎市</w:t>
            </w:r>
            <w:r w:rsidR="006C73AD" w:rsidRPr="00C63F74">
              <w:rPr>
                <w:rFonts w:ascii="ＭＳ 明朝" w:eastAsia="ＭＳ 明朝" w:hAnsi="ＭＳ 明朝" w:hint="eastAsia"/>
                <w:sz w:val="24"/>
                <w:szCs w:val="24"/>
              </w:rPr>
              <w:t>佐土原町下那珂4</w:t>
            </w:r>
            <w:r w:rsidR="006C73AD" w:rsidRPr="00C63F74">
              <w:rPr>
                <w:rFonts w:ascii="ＭＳ 明朝" w:eastAsia="ＭＳ 明朝" w:hAnsi="ＭＳ 明朝"/>
                <w:sz w:val="24"/>
                <w:szCs w:val="24"/>
              </w:rPr>
              <w:t>019</w:t>
            </w:r>
            <w:r w:rsidR="006C73AD" w:rsidRPr="00C63F74">
              <w:rPr>
                <w:rFonts w:ascii="ＭＳ 明朝" w:eastAsia="ＭＳ 明朝" w:hAnsi="ＭＳ 明朝" w:hint="eastAsia"/>
                <w:sz w:val="24"/>
                <w:szCs w:val="24"/>
              </w:rPr>
              <w:t>番地</w:t>
            </w:r>
          </w:p>
          <w:p w14:paraId="0DD9FBC2" w14:textId="4A92BB15" w:rsidR="004E563D" w:rsidRPr="00C63F74" w:rsidRDefault="004E563D" w:rsidP="006F2409">
            <w:pPr>
              <w:ind w:firstLineChars="600" w:firstLine="1440"/>
              <w:rPr>
                <w:rFonts w:ascii="ＭＳ 明朝" w:eastAsia="ＭＳ 明朝" w:hAnsi="ＭＳ 明朝"/>
                <w:sz w:val="24"/>
                <w:szCs w:val="24"/>
              </w:rPr>
            </w:pPr>
            <w:r w:rsidRPr="00C63F74">
              <w:rPr>
                <w:rFonts w:ascii="ＭＳ 明朝" w:eastAsia="ＭＳ 明朝" w:hAnsi="ＭＳ 明朝" w:hint="eastAsia"/>
                <w:sz w:val="24"/>
                <w:szCs w:val="24"/>
              </w:rPr>
              <w:t>宮崎県</w:t>
            </w:r>
            <w:r w:rsidR="006C73AD" w:rsidRPr="00C63F74">
              <w:rPr>
                <w:rFonts w:ascii="ＭＳ 明朝" w:eastAsia="ＭＳ 明朝" w:hAnsi="ＭＳ 明朝" w:hint="eastAsia"/>
                <w:sz w:val="24"/>
                <w:szCs w:val="24"/>
              </w:rPr>
              <w:t>埋蔵文化財センター総務課</w:t>
            </w:r>
          </w:p>
          <w:p w14:paraId="7E9C013D" w14:textId="12F37EC9" w:rsidR="004E563D" w:rsidRPr="00C63F74" w:rsidRDefault="004E563D" w:rsidP="004E563D">
            <w:pPr>
              <w:rPr>
                <w:rFonts w:ascii="ＭＳ 明朝" w:eastAsia="ＭＳ 明朝" w:hAnsi="ＭＳ 明朝"/>
                <w:sz w:val="24"/>
                <w:szCs w:val="24"/>
              </w:rPr>
            </w:pPr>
            <w:r w:rsidRPr="00C63F74">
              <w:rPr>
                <w:rFonts w:ascii="ＭＳ 明朝" w:eastAsia="ＭＳ 明朝" w:hAnsi="ＭＳ 明朝" w:hint="eastAsia"/>
                <w:sz w:val="24"/>
                <w:szCs w:val="24"/>
              </w:rPr>
              <w:t>【連絡先】0</w:t>
            </w:r>
            <w:r w:rsidRPr="00C63F74">
              <w:rPr>
                <w:rFonts w:ascii="ＭＳ 明朝" w:eastAsia="ＭＳ 明朝" w:hAnsi="ＭＳ 明朝"/>
                <w:sz w:val="24"/>
                <w:szCs w:val="24"/>
              </w:rPr>
              <w:t>985-</w:t>
            </w:r>
            <w:r w:rsidR="006C73AD" w:rsidRPr="00C63F74">
              <w:rPr>
                <w:rFonts w:ascii="ＭＳ 明朝" w:eastAsia="ＭＳ 明朝" w:hAnsi="ＭＳ 明朝" w:hint="eastAsia"/>
                <w:sz w:val="24"/>
                <w:szCs w:val="24"/>
              </w:rPr>
              <w:t>3</w:t>
            </w:r>
            <w:r w:rsidR="006C73AD" w:rsidRPr="00C63F74">
              <w:rPr>
                <w:rFonts w:ascii="ＭＳ 明朝" w:eastAsia="ＭＳ 明朝" w:hAnsi="ＭＳ 明朝"/>
                <w:sz w:val="24"/>
                <w:szCs w:val="24"/>
              </w:rPr>
              <w:t>6</w:t>
            </w:r>
            <w:r w:rsidRPr="00C63F74">
              <w:rPr>
                <w:rFonts w:ascii="ＭＳ 明朝" w:eastAsia="ＭＳ 明朝" w:hAnsi="ＭＳ 明朝" w:hint="eastAsia"/>
                <w:sz w:val="24"/>
                <w:szCs w:val="24"/>
              </w:rPr>
              <w:t>-</w:t>
            </w:r>
            <w:r w:rsidR="006C73AD" w:rsidRPr="00C63F74">
              <w:rPr>
                <w:rFonts w:ascii="ＭＳ 明朝" w:eastAsia="ＭＳ 明朝" w:hAnsi="ＭＳ 明朝"/>
                <w:sz w:val="24"/>
                <w:szCs w:val="24"/>
              </w:rPr>
              <w:t>1171</w:t>
            </w:r>
            <w:r w:rsidRPr="00C63F74">
              <w:rPr>
                <w:rFonts w:ascii="ＭＳ 明朝" w:eastAsia="ＭＳ 明朝" w:hAnsi="ＭＳ 明朝" w:hint="eastAsia"/>
                <w:sz w:val="24"/>
                <w:szCs w:val="24"/>
              </w:rPr>
              <w:t xml:space="preserve">　</w:t>
            </w:r>
            <w:r w:rsidR="001E256A">
              <w:rPr>
                <w:rFonts w:ascii="ＭＳ 明朝" w:eastAsia="ＭＳ 明朝" w:hAnsi="ＭＳ 明朝" w:hint="eastAsia"/>
                <w:sz w:val="24"/>
                <w:szCs w:val="24"/>
              </w:rPr>
              <w:t xml:space="preserve">　</w:t>
            </w:r>
            <w:r w:rsidRPr="00C63F74">
              <w:rPr>
                <w:rFonts w:ascii="ＭＳ 明朝" w:eastAsia="ＭＳ 明朝" w:hAnsi="ＭＳ 明朝" w:hint="eastAsia"/>
                <w:sz w:val="24"/>
                <w:szCs w:val="24"/>
              </w:rPr>
              <w:t>担当：</w:t>
            </w:r>
            <w:r w:rsidR="002751AF">
              <w:rPr>
                <w:rFonts w:ascii="ＭＳ 明朝" w:eastAsia="ＭＳ 明朝" w:hAnsi="ＭＳ 明朝" w:hint="eastAsia"/>
                <w:sz w:val="24"/>
                <w:szCs w:val="24"/>
              </w:rPr>
              <w:t>瀬之口</w:t>
            </w:r>
          </w:p>
        </w:tc>
      </w:tr>
      <w:tr w:rsidR="006332C7" w:rsidRPr="00771070" w14:paraId="28669186" w14:textId="77777777" w:rsidTr="008568DA">
        <w:tc>
          <w:tcPr>
            <w:tcW w:w="1560" w:type="dxa"/>
            <w:vAlign w:val="center"/>
          </w:tcPr>
          <w:p w14:paraId="4605E214" w14:textId="77777777" w:rsidR="001E256A" w:rsidRDefault="001E256A" w:rsidP="00C10A8E">
            <w:pPr>
              <w:rPr>
                <w:rFonts w:ascii="ＭＳ 明朝" w:eastAsia="ＭＳ 明朝" w:hAnsi="ＭＳ 明朝"/>
                <w:sz w:val="24"/>
                <w:szCs w:val="24"/>
              </w:rPr>
            </w:pPr>
          </w:p>
          <w:p w14:paraId="02709D2A" w14:textId="0C1613E5" w:rsidR="006332C7" w:rsidRDefault="004E563D" w:rsidP="00C10A8E">
            <w:pPr>
              <w:rPr>
                <w:rFonts w:ascii="ＭＳ 明朝" w:eastAsia="ＭＳ 明朝" w:hAnsi="ＭＳ 明朝"/>
                <w:sz w:val="24"/>
                <w:szCs w:val="24"/>
              </w:rPr>
            </w:pPr>
            <w:r>
              <w:rPr>
                <w:rFonts w:ascii="ＭＳ 明朝" w:eastAsia="ＭＳ 明朝" w:hAnsi="ＭＳ 明朝" w:hint="eastAsia"/>
                <w:sz w:val="24"/>
                <w:szCs w:val="24"/>
              </w:rPr>
              <w:t>選考方法</w:t>
            </w:r>
          </w:p>
          <w:p w14:paraId="0D47DAAD" w14:textId="49A76122" w:rsidR="00F73E20" w:rsidRPr="00771070" w:rsidRDefault="00F73E20" w:rsidP="00C10A8E">
            <w:pPr>
              <w:rPr>
                <w:rFonts w:ascii="ＭＳ 明朝" w:eastAsia="ＭＳ 明朝" w:hAnsi="ＭＳ 明朝"/>
                <w:sz w:val="24"/>
                <w:szCs w:val="24"/>
              </w:rPr>
            </w:pPr>
          </w:p>
        </w:tc>
        <w:tc>
          <w:tcPr>
            <w:tcW w:w="8080" w:type="dxa"/>
            <w:vAlign w:val="center"/>
          </w:tcPr>
          <w:p w14:paraId="759467F4" w14:textId="77777777" w:rsidR="00353850" w:rsidRPr="00C63F74" w:rsidRDefault="00353850" w:rsidP="00D47165">
            <w:pPr>
              <w:rPr>
                <w:rFonts w:ascii="ＭＳ 明朝" w:eastAsia="ＭＳ 明朝" w:hAnsi="ＭＳ 明朝"/>
                <w:sz w:val="24"/>
                <w:szCs w:val="24"/>
              </w:rPr>
            </w:pPr>
            <w:r w:rsidRPr="00C63F74">
              <w:rPr>
                <w:rFonts w:ascii="ＭＳ 明朝" w:eastAsia="ＭＳ 明朝" w:hAnsi="ＭＳ 明朝" w:hint="eastAsia"/>
                <w:sz w:val="24"/>
                <w:szCs w:val="24"/>
              </w:rPr>
              <w:t>以下の方法により採用候補者を選考します。</w:t>
            </w:r>
          </w:p>
          <w:p w14:paraId="5964FC24" w14:textId="647C1B16" w:rsidR="00353850" w:rsidRPr="00C63F74" w:rsidRDefault="002751AF" w:rsidP="00D43BD1">
            <w:pPr>
              <w:pStyle w:val="af"/>
              <w:numPr>
                <w:ilvl w:val="0"/>
                <w:numId w:val="8"/>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書</w:t>
            </w:r>
            <w:r w:rsidR="00353850" w:rsidRPr="00C63F74">
              <w:rPr>
                <w:rFonts w:ascii="ＭＳ 明朝" w:eastAsia="ＭＳ 明朝" w:hAnsi="ＭＳ 明朝" w:hint="eastAsia"/>
                <w:sz w:val="24"/>
                <w:szCs w:val="24"/>
              </w:rPr>
              <w:t>類選考（採用申込書による選考）</w:t>
            </w:r>
          </w:p>
          <w:p w14:paraId="1229DEB4" w14:textId="082805D8" w:rsidR="00353850" w:rsidRPr="00C63F74" w:rsidRDefault="002751AF" w:rsidP="00D43BD1">
            <w:pPr>
              <w:pStyle w:val="af"/>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353850" w:rsidRPr="00C63F74">
              <w:rPr>
                <w:rFonts w:ascii="ＭＳ 明朝" w:eastAsia="ＭＳ 明朝" w:hAnsi="ＭＳ 明朝" w:hint="eastAsia"/>
                <w:sz w:val="24"/>
                <w:szCs w:val="24"/>
              </w:rPr>
              <w:t>面接</w:t>
            </w:r>
          </w:p>
          <w:p w14:paraId="30A70214" w14:textId="6A9DE9BD" w:rsidR="002751AF" w:rsidRDefault="002751AF" w:rsidP="002751AF">
            <w:pPr>
              <w:pStyle w:val="af"/>
              <w:numPr>
                <w:ilvl w:val="0"/>
                <w:numId w:val="9"/>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353850" w:rsidRPr="002751AF">
              <w:rPr>
                <w:rFonts w:ascii="ＭＳ 明朝" w:eastAsia="ＭＳ 明朝" w:hAnsi="ＭＳ 明朝" w:hint="eastAsia"/>
                <w:sz w:val="24"/>
                <w:szCs w:val="24"/>
              </w:rPr>
              <w:t>面接の日時等</w:t>
            </w:r>
            <w:r>
              <w:rPr>
                <w:rFonts w:ascii="ＭＳ 明朝" w:eastAsia="ＭＳ 明朝" w:hAnsi="ＭＳ 明朝" w:hint="eastAsia"/>
                <w:sz w:val="24"/>
                <w:szCs w:val="24"/>
              </w:rPr>
              <w:t>について</w:t>
            </w:r>
            <w:r w:rsidR="00353850" w:rsidRPr="002751AF">
              <w:rPr>
                <w:rFonts w:ascii="ＭＳ 明朝" w:eastAsia="ＭＳ 明朝" w:hAnsi="ＭＳ 明朝" w:hint="eastAsia"/>
                <w:sz w:val="24"/>
                <w:szCs w:val="24"/>
              </w:rPr>
              <w:t>は、</w:t>
            </w:r>
            <w:r w:rsidR="00070E6D" w:rsidRPr="002751AF">
              <w:rPr>
                <w:rFonts w:ascii="ＭＳ 明朝" w:eastAsia="ＭＳ 明朝" w:hAnsi="ＭＳ 明朝" w:hint="eastAsia"/>
                <w:sz w:val="24"/>
                <w:szCs w:val="24"/>
              </w:rPr>
              <w:t>令和</w:t>
            </w:r>
            <w:r w:rsidR="004A2F81">
              <w:rPr>
                <w:rFonts w:ascii="ＭＳ 明朝" w:eastAsia="ＭＳ 明朝" w:hAnsi="ＭＳ 明朝" w:hint="eastAsia"/>
                <w:sz w:val="24"/>
                <w:szCs w:val="24"/>
              </w:rPr>
              <w:t>７</w:t>
            </w:r>
            <w:r w:rsidR="00070E6D" w:rsidRPr="002751AF">
              <w:rPr>
                <w:rFonts w:ascii="ＭＳ 明朝" w:eastAsia="ＭＳ 明朝" w:hAnsi="ＭＳ 明朝" w:hint="eastAsia"/>
                <w:sz w:val="24"/>
                <w:szCs w:val="24"/>
              </w:rPr>
              <w:t>年</w:t>
            </w:r>
            <w:r w:rsidR="002C0EA2" w:rsidRPr="002751AF">
              <w:rPr>
                <w:rFonts w:ascii="ＭＳ 明朝" w:eastAsia="ＭＳ 明朝" w:hAnsi="ＭＳ 明朝" w:hint="eastAsia"/>
                <w:sz w:val="24"/>
                <w:szCs w:val="24"/>
              </w:rPr>
              <w:t>１</w:t>
            </w:r>
            <w:r w:rsidR="007D3C32" w:rsidRPr="002751AF">
              <w:rPr>
                <w:rFonts w:ascii="ＭＳ 明朝" w:eastAsia="ＭＳ 明朝" w:hAnsi="ＭＳ 明朝" w:hint="eastAsia"/>
                <w:sz w:val="24"/>
                <w:szCs w:val="24"/>
              </w:rPr>
              <w:t>月</w:t>
            </w:r>
            <w:r w:rsidR="00B8031C">
              <w:rPr>
                <w:rFonts w:ascii="ＭＳ 明朝" w:eastAsia="ＭＳ 明朝" w:hAnsi="ＭＳ 明朝" w:hint="eastAsia"/>
                <w:sz w:val="24"/>
                <w:szCs w:val="24"/>
              </w:rPr>
              <w:t>14</w:t>
            </w:r>
            <w:r w:rsidR="007D3C32" w:rsidRPr="002751AF">
              <w:rPr>
                <w:rFonts w:ascii="ＭＳ 明朝" w:eastAsia="ＭＳ 明朝" w:hAnsi="ＭＳ 明朝" w:hint="eastAsia"/>
                <w:sz w:val="24"/>
                <w:szCs w:val="24"/>
              </w:rPr>
              <w:t>日</w:t>
            </w:r>
            <w:r w:rsidR="00070E6D" w:rsidRPr="002751AF">
              <w:rPr>
                <w:rFonts w:ascii="ＭＳ 明朝" w:eastAsia="ＭＳ 明朝" w:hAnsi="ＭＳ 明朝" w:hint="eastAsia"/>
                <w:sz w:val="24"/>
                <w:szCs w:val="24"/>
              </w:rPr>
              <w:t>(</w:t>
            </w:r>
            <w:r w:rsidR="00B8031C">
              <w:rPr>
                <w:rFonts w:ascii="ＭＳ 明朝" w:eastAsia="ＭＳ 明朝" w:hAnsi="ＭＳ 明朝" w:hint="eastAsia"/>
                <w:sz w:val="24"/>
                <w:szCs w:val="24"/>
              </w:rPr>
              <w:t>火</w:t>
            </w:r>
            <w:r w:rsidR="00070E6D" w:rsidRPr="002751AF">
              <w:rPr>
                <w:rFonts w:ascii="ＭＳ 明朝" w:eastAsia="ＭＳ 明朝" w:hAnsi="ＭＳ 明朝" w:hint="eastAsia"/>
                <w:sz w:val="24"/>
                <w:szCs w:val="24"/>
              </w:rPr>
              <w:t>)</w:t>
            </w:r>
            <w:r w:rsidR="007D3C32" w:rsidRPr="002751AF">
              <w:rPr>
                <w:rFonts w:ascii="ＭＳ 明朝" w:eastAsia="ＭＳ 明朝" w:hAnsi="ＭＳ 明朝" w:hint="eastAsia"/>
                <w:sz w:val="24"/>
                <w:szCs w:val="24"/>
              </w:rPr>
              <w:t>まで</w:t>
            </w:r>
            <w:r w:rsidR="00353850" w:rsidRPr="002751AF">
              <w:rPr>
                <w:rFonts w:ascii="ＭＳ 明朝" w:eastAsia="ＭＳ 明朝" w:hAnsi="ＭＳ 明朝" w:hint="eastAsia"/>
                <w:sz w:val="24"/>
                <w:szCs w:val="24"/>
              </w:rPr>
              <w:t>に連絡し</w:t>
            </w:r>
            <w:r>
              <w:rPr>
                <w:rFonts w:ascii="ＭＳ 明朝" w:eastAsia="ＭＳ 明朝" w:hAnsi="ＭＳ 明朝" w:hint="eastAsia"/>
                <w:sz w:val="24"/>
                <w:szCs w:val="24"/>
              </w:rPr>
              <w:t>ま</w:t>
            </w:r>
          </w:p>
          <w:p w14:paraId="6B5148E6" w14:textId="40199647" w:rsidR="00353850" w:rsidRPr="002751AF" w:rsidRDefault="00353850" w:rsidP="002751AF">
            <w:pPr>
              <w:ind w:firstLineChars="100" w:firstLine="240"/>
              <w:rPr>
                <w:rFonts w:ascii="ＭＳ 明朝" w:eastAsia="ＭＳ 明朝" w:hAnsi="ＭＳ 明朝"/>
                <w:sz w:val="24"/>
                <w:szCs w:val="24"/>
              </w:rPr>
            </w:pPr>
            <w:r w:rsidRPr="002751AF">
              <w:rPr>
                <w:rFonts w:ascii="ＭＳ 明朝" w:eastAsia="ＭＳ 明朝" w:hAnsi="ＭＳ 明朝" w:hint="eastAsia"/>
                <w:sz w:val="24"/>
                <w:szCs w:val="24"/>
              </w:rPr>
              <w:t>す。</w:t>
            </w:r>
          </w:p>
        </w:tc>
      </w:tr>
      <w:tr w:rsidR="00353850" w:rsidRPr="00771070" w14:paraId="44E0E42F" w14:textId="77777777" w:rsidTr="008568DA">
        <w:tc>
          <w:tcPr>
            <w:tcW w:w="1560" w:type="dxa"/>
            <w:vAlign w:val="center"/>
          </w:tcPr>
          <w:p w14:paraId="01E97FCD" w14:textId="7001425C" w:rsidR="00F73E20" w:rsidRDefault="001838E6" w:rsidP="001E256A">
            <w:pPr>
              <w:rPr>
                <w:rFonts w:ascii="ＭＳ 明朝" w:eastAsia="ＭＳ 明朝" w:hAnsi="ＭＳ 明朝"/>
                <w:sz w:val="24"/>
                <w:szCs w:val="24"/>
              </w:rPr>
            </w:pPr>
            <w:r>
              <w:rPr>
                <w:rFonts w:ascii="ＭＳ 明朝" w:eastAsia="ＭＳ 明朝" w:hAnsi="ＭＳ 明朝" w:hint="eastAsia"/>
                <w:sz w:val="24"/>
                <w:szCs w:val="24"/>
              </w:rPr>
              <w:t>留意事項等</w:t>
            </w:r>
          </w:p>
        </w:tc>
        <w:tc>
          <w:tcPr>
            <w:tcW w:w="8080" w:type="dxa"/>
            <w:vAlign w:val="center"/>
          </w:tcPr>
          <w:p w14:paraId="75D87ED6" w14:textId="6B4ED1BE" w:rsidR="00353850" w:rsidRPr="00C63F74" w:rsidRDefault="00856A62" w:rsidP="00C10A8E">
            <w:pPr>
              <w:rPr>
                <w:rFonts w:ascii="ＭＳ 明朝" w:eastAsia="ＭＳ 明朝" w:hAnsi="ＭＳ 明朝"/>
                <w:sz w:val="24"/>
                <w:szCs w:val="24"/>
              </w:rPr>
            </w:pPr>
            <w:r w:rsidRPr="00C63F74">
              <w:rPr>
                <w:rFonts w:ascii="ＭＳ 明朝" w:eastAsia="ＭＳ 明朝" w:hAnsi="ＭＳ 明朝" w:hint="eastAsia"/>
                <w:sz w:val="24"/>
                <w:szCs w:val="24"/>
              </w:rPr>
              <w:t xml:space="preserve">１　</w:t>
            </w:r>
            <w:r w:rsidR="001838E6" w:rsidRPr="00C63F74">
              <w:rPr>
                <w:rFonts w:ascii="ＭＳ 明朝" w:eastAsia="ＭＳ 明朝" w:hAnsi="ＭＳ 明朝" w:hint="eastAsia"/>
                <w:sz w:val="24"/>
                <w:szCs w:val="24"/>
              </w:rPr>
              <w:t>提出書類は返却しません。</w:t>
            </w:r>
          </w:p>
          <w:p w14:paraId="0D86CDC3" w14:textId="6EB4C720" w:rsidR="001838E6" w:rsidRPr="00C63F74" w:rsidRDefault="00856A62" w:rsidP="00C10A8E">
            <w:pPr>
              <w:rPr>
                <w:rFonts w:ascii="ＭＳ 明朝" w:eastAsia="ＭＳ 明朝" w:hAnsi="ＭＳ 明朝"/>
                <w:sz w:val="24"/>
                <w:szCs w:val="24"/>
              </w:rPr>
            </w:pPr>
            <w:r w:rsidRPr="00C63F74">
              <w:rPr>
                <w:rFonts w:ascii="ＭＳ 明朝" w:eastAsia="ＭＳ 明朝" w:hAnsi="ＭＳ 明朝" w:hint="eastAsia"/>
                <w:sz w:val="24"/>
                <w:szCs w:val="24"/>
              </w:rPr>
              <w:t xml:space="preserve">２　</w:t>
            </w:r>
            <w:r w:rsidR="001838E6" w:rsidRPr="00C63F74">
              <w:rPr>
                <w:rFonts w:ascii="ＭＳ 明朝" w:eastAsia="ＭＳ 明朝" w:hAnsi="ＭＳ 明朝" w:hint="eastAsia"/>
                <w:sz w:val="24"/>
                <w:szCs w:val="24"/>
              </w:rPr>
              <w:t>他の会計年度任用の職と併願して受験することは可能です。</w:t>
            </w:r>
          </w:p>
          <w:p w14:paraId="59E695A2" w14:textId="77777777" w:rsidR="00D16421" w:rsidRDefault="00856A62" w:rsidP="00896AEB">
            <w:pPr>
              <w:ind w:left="264" w:hangingChars="110" w:hanging="264"/>
              <w:rPr>
                <w:rFonts w:ascii="ＭＳ 明朝" w:eastAsia="ＭＳ 明朝" w:hAnsi="ＭＳ 明朝"/>
                <w:sz w:val="24"/>
                <w:szCs w:val="24"/>
              </w:rPr>
            </w:pPr>
            <w:r w:rsidRPr="00C63F74">
              <w:rPr>
                <w:rFonts w:ascii="ＭＳ 明朝" w:eastAsia="ＭＳ 明朝" w:hAnsi="ＭＳ 明朝" w:hint="eastAsia"/>
                <w:sz w:val="24"/>
                <w:szCs w:val="24"/>
              </w:rPr>
              <w:t xml:space="preserve">３　</w:t>
            </w:r>
            <w:r w:rsidR="001838E6" w:rsidRPr="00C63F74">
              <w:rPr>
                <w:rFonts w:ascii="ＭＳ 明朝" w:eastAsia="ＭＳ 明朝" w:hAnsi="ＭＳ 明朝" w:hint="eastAsia"/>
                <w:sz w:val="24"/>
                <w:szCs w:val="24"/>
              </w:rPr>
              <w:t>採用申込書の記載事項に虚偽がある場合や募集要件を満たさない方</w:t>
            </w:r>
          </w:p>
          <w:p w14:paraId="0790592E" w14:textId="016D51C5" w:rsidR="001838E6" w:rsidRPr="00C63F74" w:rsidRDefault="001838E6" w:rsidP="00D16421">
            <w:pPr>
              <w:ind w:leftChars="100" w:left="234" w:hangingChars="10" w:hanging="24"/>
              <w:rPr>
                <w:rFonts w:ascii="ＭＳ 明朝" w:eastAsia="ＭＳ 明朝" w:hAnsi="ＭＳ 明朝"/>
                <w:sz w:val="24"/>
                <w:szCs w:val="24"/>
              </w:rPr>
            </w:pPr>
            <w:r w:rsidRPr="00C63F74">
              <w:rPr>
                <w:rFonts w:ascii="ＭＳ 明朝" w:eastAsia="ＭＳ 明朝" w:hAnsi="ＭＳ 明朝" w:hint="eastAsia"/>
                <w:sz w:val="24"/>
                <w:szCs w:val="24"/>
              </w:rPr>
              <w:t>は、採用を取り消します。</w:t>
            </w:r>
          </w:p>
          <w:p w14:paraId="777B7FEB" w14:textId="77777777" w:rsidR="00D16421" w:rsidRDefault="00856A62" w:rsidP="00896AEB">
            <w:pPr>
              <w:ind w:left="235" w:hangingChars="98" w:hanging="235"/>
              <w:rPr>
                <w:rFonts w:ascii="ＭＳ 明朝" w:eastAsia="ＭＳ 明朝" w:hAnsi="ＭＳ 明朝"/>
                <w:sz w:val="24"/>
                <w:szCs w:val="24"/>
              </w:rPr>
            </w:pPr>
            <w:r w:rsidRPr="00C63F74">
              <w:rPr>
                <w:rFonts w:ascii="ＭＳ 明朝" w:eastAsia="ＭＳ 明朝" w:hAnsi="ＭＳ 明朝" w:hint="eastAsia"/>
                <w:sz w:val="24"/>
                <w:szCs w:val="24"/>
              </w:rPr>
              <w:t xml:space="preserve">４　</w:t>
            </w:r>
            <w:r w:rsidR="001838E6" w:rsidRPr="00C63F74">
              <w:rPr>
                <w:rFonts w:ascii="ＭＳ 明朝" w:eastAsia="ＭＳ 明朝" w:hAnsi="ＭＳ 明朝" w:hint="eastAsia"/>
                <w:sz w:val="24"/>
                <w:szCs w:val="24"/>
              </w:rPr>
              <w:t>面接日時の連絡や採用の意向確認等を電話又はメールで行う予定で</w:t>
            </w:r>
          </w:p>
          <w:p w14:paraId="4FBDC69A" w14:textId="7E0741FD" w:rsidR="00856A62" w:rsidRPr="00C63F74" w:rsidRDefault="001838E6" w:rsidP="00D16421">
            <w:pPr>
              <w:ind w:left="235"/>
              <w:rPr>
                <w:rFonts w:ascii="ＭＳ 明朝" w:eastAsia="ＭＳ 明朝" w:hAnsi="ＭＳ 明朝"/>
                <w:sz w:val="24"/>
                <w:szCs w:val="24"/>
              </w:rPr>
            </w:pPr>
            <w:r w:rsidRPr="00C63F74">
              <w:rPr>
                <w:rFonts w:ascii="ＭＳ 明朝" w:eastAsia="ＭＳ 明朝" w:hAnsi="ＭＳ 明朝" w:hint="eastAsia"/>
                <w:sz w:val="24"/>
                <w:szCs w:val="24"/>
              </w:rPr>
              <w:t>す</w:t>
            </w:r>
            <w:r w:rsidR="00856A62" w:rsidRPr="00C63F74">
              <w:rPr>
                <w:rFonts w:ascii="ＭＳ 明朝" w:eastAsia="ＭＳ 明朝" w:hAnsi="ＭＳ 明朝" w:hint="eastAsia"/>
                <w:sz w:val="24"/>
                <w:szCs w:val="24"/>
              </w:rPr>
              <w:t>。</w:t>
            </w:r>
          </w:p>
          <w:p w14:paraId="47B9FB0C" w14:textId="0DB04D6C" w:rsidR="001838E6" w:rsidRPr="00C63F74" w:rsidDel="00353850" w:rsidRDefault="00856A62" w:rsidP="002751AF">
            <w:pPr>
              <w:ind w:left="235"/>
              <w:rPr>
                <w:rFonts w:ascii="ＭＳ 明朝" w:eastAsia="ＭＳ 明朝" w:hAnsi="ＭＳ 明朝"/>
                <w:sz w:val="24"/>
                <w:szCs w:val="24"/>
              </w:rPr>
            </w:pPr>
            <w:r w:rsidRPr="00C63F74">
              <w:rPr>
                <w:rFonts w:ascii="ＭＳ 明朝" w:eastAsia="ＭＳ 明朝" w:hAnsi="ＭＳ 明朝" w:hint="eastAsia"/>
                <w:sz w:val="24"/>
                <w:szCs w:val="24"/>
              </w:rPr>
              <w:t>（注意）</w:t>
            </w:r>
            <w:r w:rsidR="001838E6" w:rsidRPr="00C63F74">
              <w:rPr>
                <w:rFonts w:ascii="ＭＳ 明朝" w:eastAsia="ＭＳ 明朝" w:hAnsi="ＭＳ 明朝" w:hint="eastAsia"/>
                <w:sz w:val="24"/>
                <w:szCs w:val="24"/>
              </w:rPr>
              <w:t>連絡がとれない方については、採用されないことがあります。</w:t>
            </w:r>
          </w:p>
        </w:tc>
      </w:tr>
    </w:tbl>
    <w:p w14:paraId="37F73AF6" w14:textId="77777777" w:rsidR="00147858" w:rsidRPr="002751AF" w:rsidRDefault="00147858" w:rsidP="00147858">
      <w:pPr>
        <w:rPr>
          <w:rFonts w:eastAsia="ＭＳ ゴシック"/>
          <w:color w:val="000000" w:themeColor="text1"/>
          <w:sz w:val="24"/>
          <w:szCs w:val="24"/>
        </w:rPr>
      </w:pPr>
    </w:p>
    <w:sectPr w:rsidR="00147858" w:rsidRPr="002751AF" w:rsidSect="00D47165">
      <w:footerReference w:type="default" r:id="rId8"/>
      <w:pgSz w:w="11906" w:h="16838" w:code="9"/>
      <w:pgMar w:top="1418" w:right="1418" w:bottom="1134" w:left="1418" w:header="907" w:footer="680"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0602A" w14:textId="77777777" w:rsidR="00AA5CC4" w:rsidRDefault="00AA5CC4" w:rsidP="00853493">
      <w:r>
        <w:separator/>
      </w:r>
    </w:p>
  </w:endnote>
  <w:endnote w:type="continuationSeparator" w:id="0">
    <w:p w14:paraId="2C73799C" w14:textId="77777777" w:rsidR="00AA5CC4" w:rsidRDefault="00AA5CC4" w:rsidP="0085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20959" w14:textId="23DD2E41" w:rsidR="001C2716" w:rsidRDefault="001C2716" w:rsidP="001C271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89A1B" w14:textId="77777777" w:rsidR="00AA5CC4" w:rsidRDefault="00AA5CC4" w:rsidP="00853493">
      <w:r>
        <w:separator/>
      </w:r>
    </w:p>
  </w:footnote>
  <w:footnote w:type="continuationSeparator" w:id="0">
    <w:p w14:paraId="64D98CA9" w14:textId="77777777" w:rsidR="00AA5CC4" w:rsidRDefault="00AA5CC4" w:rsidP="00853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C5E"/>
    <w:multiLevelType w:val="hybridMultilevel"/>
    <w:tmpl w:val="E3526566"/>
    <w:lvl w:ilvl="0" w:tplc="4B0EED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12C8"/>
    <w:multiLevelType w:val="hybridMultilevel"/>
    <w:tmpl w:val="0EA05BD8"/>
    <w:lvl w:ilvl="0" w:tplc="096CC57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32910"/>
    <w:multiLevelType w:val="hybridMultilevel"/>
    <w:tmpl w:val="F676CFDA"/>
    <w:lvl w:ilvl="0" w:tplc="0706D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C04E07"/>
    <w:multiLevelType w:val="hybridMultilevel"/>
    <w:tmpl w:val="73586A44"/>
    <w:lvl w:ilvl="0" w:tplc="5656B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7E2E9A"/>
    <w:multiLevelType w:val="hybridMultilevel"/>
    <w:tmpl w:val="CFE4EA9C"/>
    <w:lvl w:ilvl="0" w:tplc="A956BC2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3721509"/>
    <w:multiLevelType w:val="hybridMultilevel"/>
    <w:tmpl w:val="D96CA5D0"/>
    <w:lvl w:ilvl="0" w:tplc="66B0D1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E61C13"/>
    <w:multiLevelType w:val="hybridMultilevel"/>
    <w:tmpl w:val="65969690"/>
    <w:lvl w:ilvl="0" w:tplc="9E8E2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E86D71"/>
    <w:multiLevelType w:val="hybridMultilevel"/>
    <w:tmpl w:val="23248664"/>
    <w:lvl w:ilvl="0" w:tplc="8564DA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264158"/>
    <w:multiLevelType w:val="hybridMultilevel"/>
    <w:tmpl w:val="1C7E8B74"/>
    <w:lvl w:ilvl="0" w:tplc="DA0472C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7"/>
  </w:num>
  <w:num w:numId="3">
    <w:abstractNumId w:val="0"/>
  </w:num>
  <w:num w:numId="4">
    <w:abstractNumId w:val="1"/>
  </w:num>
  <w:num w:numId="5">
    <w:abstractNumId w:val="3"/>
  </w:num>
  <w:num w:numId="6">
    <w:abstractNumId w:val="6"/>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7"/>
    <w:rsid w:val="000054E6"/>
    <w:rsid w:val="00013DF0"/>
    <w:rsid w:val="00070E6D"/>
    <w:rsid w:val="000712A9"/>
    <w:rsid w:val="00073B6D"/>
    <w:rsid w:val="00075785"/>
    <w:rsid w:val="00081057"/>
    <w:rsid w:val="00090426"/>
    <w:rsid w:val="000923CE"/>
    <w:rsid w:val="00092A44"/>
    <w:rsid w:val="000C2462"/>
    <w:rsid w:val="00114DFF"/>
    <w:rsid w:val="001453D3"/>
    <w:rsid w:val="00147858"/>
    <w:rsid w:val="001838A8"/>
    <w:rsid w:val="001838E6"/>
    <w:rsid w:val="001965AE"/>
    <w:rsid w:val="001B1378"/>
    <w:rsid w:val="001C2716"/>
    <w:rsid w:val="001E256A"/>
    <w:rsid w:val="001F2597"/>
    <w:rsid w:val="001F7D78"/>
    <w:rsid w:val="00265A11"/>
    <w:rsid w:val="002751AF"/>
    <w:rsid w:val="002C0EA2"/>
    <w:rsid w:val="002D6261"/>
    <w:rsid w:val="002E7927"/>
    <w:rsid w:val="002F1041"/>
    <w:rsid w:val="002F2972"/>
    <w:rsid w:val="002F6873"/>
    <w:rsid w:val="003167F9"/>
    <w:rsid w:val="00325504"/>
    <w:rsid w:val="003317C9"/>
    <w:rsid w:val="003439D6"/>
    <w:rsid w:val="00351969"/>
    <w:rsid w:val="00353850"/>
    <w:rsid w:val="003A0B90"/>
    <w:rsid w:val="003C48C4"/>
    <w:rsid w:val="003C5AFE"/>
    <w:rsid w:val="003F5F60"/>
    <w:rsid w:val="00401CA1"/>
    <w:rsid w:val="00455E8F"/>
    <w:rsid w:val="00461670"/>
    <w:rsid w:val="004758E3"/>
    <w:rsid w:val="0049146F"/>
    <w:rsid w:val="004A2F81"/>
    <w:rsid w:val="004B60EE"/>
    <w:rsid w:val="004C2646"/>
    <w:rsid w:val="004E563D"/>
    <w:rsid w:val="00592388"/>
    <w:rsid w:val="005B4D88"/>
    <w:rsid w:val="00612C57"/>
    <w:rsid w:val="006332C7"/>
    <w:rsid w:val="00640ACE"/>
    <w:rsid w:val="00644B23"/>
    <w:rsid w:val="006544D4"/>
    <w:rsid w:val="00654AE6"/>
    <w:rsid w:val="00663A09"/>
    <w:rsid w:val="006830D2"/>
    <w:rsid w:val="0069446E"/>
    <w:rsid w:val="006A2638"/>
    <w:rsid w:val="006C3E90"/>
    <w:rsid w:val="006C73AD"/>
    <w:rsid w:val="006E7508"/>
    <w:rsid w:val="006F2409"/>
    <w:rsid w:val="00740B26"/>
    <w:rsid w:val="00745A08"/>
    <w:rsid w:val="00761E13"/>
    <w:rsid w:val="007666DE"/>
    <w:rsid w:val="00771070"/>
    <w:rsid w:val="00796CDB"/>
    <w:rsid w:val="007B6969"/>
    <w:rsid w:val="007D3C32"/>
    <w:rsid w:val="00853493"/>
    <w:rsid w:val="008568DA"/>
    <w:rsid w:val="00856A62"/>
    <w:rsid w:val="00882A19"/>
    <w:rsid w:val="00896AEB"/>
    <w:rsid w:val="008A4AA4"/>
    <w:rsid w:val="008C412E"/>
    <w:rsid w:val="008F0394"/>
    <w:rsid w:val="008F11BD"/>
    <w:rsid w:val="008F5293"/>
    <w:rsid w:val="008F6202"/>
    <w:rsid w:val="00962623"/>
    <w:rsid w:val="0097200E"/>
    <w:rsid w:val="0098201F"/>
    <w:rsid w:val="00983B6D"/>
    <w:rsid w:val="009C3DD2"/>
    <w:rsid w:val="009D7D7F"/>
    <w:rsid w:val="009E173B"/>
    <w:rsid w:val="00A045A1"/>
    <w:rsid w:val="00A41923"/>
    <w:rsid w:val="00AA2A56"/>
    <w:rsid w:val="00AA5CC4"/>
    <w:rsid w:val="00AD7D66"/>
    <w:rsid w:val="00AE5638"/>
    <w:rsid w:val="00B2137D"/>
    <w:rsid w:val="00B24593"/>
    <w:rsid w:val="00B375A3"/>
    <w:rsid w:val="00B65294"/>
    <w:rsid w:val="00B8031C"/>
    <w:rsid w:val="00BA05E3"/>
    <w:rsid w:val="00BC566B"/>
    <w:rsid w:val="00C07AAB"/>
    <w:rsid w:val="00C10A8E"/>
    <w:rsid w:val="00C63F74"/>
    <w:rsid w:val="00C64BFA"/>
    <w:rsid w:val="00C65C07"/>
    <w:rsid w:val="00C80BBD"/>
    <w:rsid w:val="00C81C55"/>
    <w:rsid w:val="00CA2A6C"/>
    <w:rsid w:val="00CA780F"/>
    <w:rsid w:val="00CC6BE3"/>
    <w:rsid w:val="00CE02C8"/>
    <w:rsid w:val="00CF362F"/>
    <w:rsid w:val="00CF4B40"/>
    <w:rsid w:val="00D16421"/>
    <w:rsid w:val="00D43BD1"/>
    <w:rsid w:val="00D47165"/>
    <w:rsid w:val="00D47BED"/>
    <w:rsid w:val="00E46F44"/>
    <w:rsid w:val="00E74B2F"/>
    <w:rsid w:val="00E86F29"/>
    <w:rsid w:val="00EA1AE2"/>
    <w:rsid w:val="00EF0BBE"/>
    <w:rsid w:val="00F66FAE"/>
    <w:rsid w:val="00F73E20"/>
    <w:rsid w:val="00F93CBD"/>
    <w:rsid w:val="00FE14A4"/>
    <w:rsid w:val="00FE7F3F"/>
    <w:rsid w:val="00FF6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583C4"/>
  <w15:chartTrackingRefBased/>
  <w15:docId w15:val="{AE2EC94C-3950-447C-A6C2-D1AA59CB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3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3493"/>
    <w:pPr>
      <w:tabs>
        <w:tab w:val="center" w:pos="4252"/>
        <w:tab w:val="right" w:pos="8504"/>
      </w:tabs>
      <w:snapToGrid w:val="0"/>
    </w:pPr>
  </w:style>
  <w:style w:type="character" w:customStyle="1" w:styleId="a5">
    <w:name w:val="ヘッダー (文字)"/>
    <w:basedOn w:val="a0"/>
    <w:link w:val="a4"/>
    <w:uiPriority w:val="99"/>
    <w:rsid w:val="00853493"/>
  </w:style>
  <w:style w:type="paragraph" w:styleId="a6">
    <w:name w:val="footer"/>
    <w:basedOn w:val="a"/>
    <w:link w:val="a7"/>
    <w:uiPriority w:val="99"/>
    <w:unhideWhenUsed/>
    <w:rsid w:val="00853493"/>
    <w:pPr>
      <w:tabs>
        <w:tab w:val="center" w:pos="4252"/>
        <w:tab w:val="right" w:pos="8504"/>
      </w:tabs>
      <w:snapToGrid w:val="0"/>
    </w:pPr>
  </w:style>
  <w:style w:type="character" w:customStyle="1" w:styleId="a7">
    <w:name w:val="フッター (文字)"/>
    <w:basedOn w:val="a0"/>
    <w:link w:val="a6"/>
    <w:uiPriority w:val="99"/>
    <w:rsid w:val="00853493"/>
  </w:style>
  <w:style w:type="character" w:styleId="a8">
    <w:name w:val="annotation reference"/>
    <w:basedOn w:val="a0"/>
    <w:uiPriority w:val="99"/>
    <w:semiHidden/>
    <w:unhideWhenUsed/>
    <w:rsid w:val="00353850"/>
    <w:rPr>
      <w:sz w:val="18"/>
      <w:szCs w:val="18"/>
    </w:rPr>
  </w:style>
  <w:style w:type="paragraph" w:styleId="a9">
    <w:name w:val="annotation text"/>
    <w:basedOn w:val="a"/>
    <w:link w:val="aa"/>
    <w:uiPriority w:val="99"/>
    <w:semiHidden/>
    <w:unhideWhenUsed/>
    <w:rsid w:val="00353850"/>
    <w:pPr>
      <w:jc w:val="left"/>
    </w:pPr>
  </w:style>
  <w:style w:type="character" w:customStyle="1" w:styleId="aa">
    <w:name w:val="コメント文字列 (文字)"/>
    <w:basedOn w:val="a0"/>
    <w:link w:val="a9"/>
    <w:uiPriority w:val="99"/>
    <w:semiHidden/>
    <w:rsid w:val="00353850"/>
  </w:style>
  <w:style w:type="paragraph" w:styleId="ab">
    <w:name w:val="annotation subject"/>
    <w:basedOn w:val="a9"/>
    <w:next w:val="a9"/>
    <w:link w:val="ac"/>
    <w:uiPriority w:val="99"/>
    <w:semiHidden/>
    <w:unhideWhenUsed/>
    <w:rsid w:val="00353850"/>
    <w:rPr>
      <w:b/>
      <w:bCs/>
    </w:rPr>
  </w:style>
  <w:style w:type="character" w:customStyle="1" w:styleId="ac">
    <w:name w:val="コメント内容 (文字)"/>
    <w:basedOn w:val="aa"/>
    <w:link w:val="ab"/>
    <w:uiPriority w:val="99"/>
    <w:semiHidden/>
    <w:rsid w:val="00353850"/>
    <w:rPr>
      <w:b/>
      <w:bCs/>
    </w:rPr>
  </w:style>
  <w:style w:type="paragraph" w:styleId="ad">
    <w:name w:val="Balloon Text"/>
    <w:basedOn w:val="a"/>
    <w:link w:val="ae"/>
    <w:uiPriority w:val="99"/>
    <w:semiHidden/>
    <w:unhideWhenUsed/>
    <w:rsid w:val="003538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53850"/>
    <w:rPr>
      <w:rFonts w:asciiTheme="majorHAnsi" w:eastAsiaTheme="majorEastAsia" w:hAnsiTheme="majorHAnsi" w:cstheme="majorBidi"/>
      <w:sz w:val="18"/>
      <w:szCs w:val="18"/>
    </w:rPr>
  </w:style>
  <w:style w:type="paragraph" w:styleId="af">
    <w:name w:val="List Paragraph"/>
    <w:basedOn w:val="a"/>
    <w:uiPriority w:val="34"/>
    <w:qFormat/>
    <w:rsid w:val="001478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1983-5E9B-4B99-9562-302DC451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隆則</dc:creator>
  <cp:keywords/>
  <dc:description/>
  <cp:lastModifiedBy>埋文分館</cp:lastModifiedBy>
  <cp:revision>14</cp:revision>
  <cp:lastPrinted>2024-12-03T05:04:00Z</cp:lastPrinted>
  <dcterms:created xsi:type="dcterms:W3CDTF">2024-12-02T05:13:00Z</dcterms:created>
  <dcterms:modified xsi:type="dcterms:W3CDTF">2024-12-19T23:56:00Z</dcterms:modified>
</cp:coreProperties>
</file>